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3175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07A7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E3175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4C1BC3">
              <w:t>Follow-up f</w:t>
            </w:r>
            <w:r>
              <w:t xml:space="preserve">ormula for </w:t>
            </w:r>
            <w:r w:rsidR="004C1BC3">
              <w:t>y</w:t>
            </w:r>
            <w:r>
              <w:t xml:space="preserve">oung </w:t>
            </w:r>
            <w:r w:rsidR="004C1BC3">
              <w:t>c</w:t>
            </w:r>
            <w:r>
              <w:t>hildren</w:t>
            </w:r>
            <w:bookmarkStart w:id="3" w:name="sps3a"/>
            <w:bookmarkEnd w:id="3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317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317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Follow</w:t>
            </w:r>
            <w:r>
              <w:noBreakHyphen/>
              <w:t>up Formula for Young Children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41397C" w:rsidP="00441372">
            <w:pPr>
              <w:spacing w:after="120"/>
            </w:pPr>
            <w:hyperlink r:id="rId8" w:tgtFrame="_blank" w:history="1">
              <w:r w:rsidR="00E31755">
                <w:rPr>
                  <w:color w:val="0000FF"/>
                  <w:u w:val="single"/>
                </w:rPr>
                <w:t>https://members.wto.org/crnattachments/2018/SPS/CHN/18_4986_00_x.pdf</w:t>
              </w:r>
            </w:hyperlink>
            <w:bookmarkStart w:id="11" w:name="sps5d"/>
            <w:bookmarkEnd w:id="11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the formulated food for the children 13-36 months old and regulates the technical requirements on follow-up formula for young children.</w:t>
            </w:r>
            <w:bookmarkStart w:id="12" w:name="sps6a"/>
            <w:bookmarkEnd w:id="12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3175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156-1987</w:t>
            </w:r>
            <w:bookmarkEnd w:id="20"/>
          </w:p>
          <w:p w:rsidR="00EA4725" w:rsidRPr="00441372" w:rsidRDefault="00E3175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317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3175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E317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3175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E3175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Based on the latest Chinese scientific data on Dris, breast milk, </w:t>
            </w:r>
            <w:r w:rsidRPr="00850BD8">
              <w:rPr>
                <w:i/>
              </w:rPr>
              <w:t>et al</w:t>
            </w:r>
            <w:r w:rsidR="00850BD8">
              <w:t>.</w:t>
            </w:r>
            <w:r w:rsidRPr="00441372">
              <w:t>, the compositional requirements on a few nutrients were revised, such as Vitamin</w:t>
            </w:r>
            <w:r w:rsidR="00850BD8">
              <w:t> </w:t>
            </w:r>
            <w:r w:rsidRPr="00441372">
              <w:t>A and Vitamin D.</w:t>
            </w:r>
            <w:bookmarkEnd w:id="28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E31755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E31755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b"/>
            <w:bookmarkEnd w:id="29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E3175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E317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75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19 November 2018</w:t>
            </w:r>
            <w:bookmarkEnd w:id="37"/>
          </w:p>
          <w:p w:rsidR="00EA4725" w:rsidRPr="00441372" w:rsidRDefault="00E3175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107A7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175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175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41372" w:rsidRDefault="0041397C" w:rsidP="00441372"/>
    <w:sectPr w:rsidR="007141CF" w:rsidRPr="00441372" w:rsidSect="00E31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5C" w:rsidRDefault="00E31755">
      <w:r>
        <w:separator/>
      </w:r>
    </w:p>
  </w:endnote>
  <w:endnote w:type="continuationSeparator" w:id="0">
    <w:p w:rsidR="003B625C" w:rsidRDefault="00E3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31755" w:rsidRDefault="00E31755" w:rsidP="00E3175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31755" w:rsidRDefault="00E31755" w:rsidP="00E3175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3175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5C" w:rsidRDefault="00E31755">
      <w:r>
        <w:separator/>
      </w:r>
    </w:p>
  </w:footnote>
  <w:footnote w:type="continuationSeparator" w:id="0">
    <w:p w:rsidR="003B625C" w:rsidRDefault="00E3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55" w:rsidRPr="00E31755" w:rsidRDefault="00E31755" w:rsidP="00E317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755">
      <w:t>G/SPS/N/CHN/1084</w:t>
    </w:r>
  </w:p>
  <w:p w:rsidR="00E31755" w:rsidRPr="00E31755" w:rsidRDefault="00E31755" w:rsidP="00E317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1755" w:rsidRPr="00E31755" w:rsidRDefault="00E31755" w:rsidP="00E317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755">
      <w:t xml:space="preserve">- </w:t>
    </w:r>
    <w:r w:rsidRPr="00E31755">
      <w:fldChar w:fldCharType="begin"/>
    </w:r>
    <w:r w:rsidRPr="00E31755">
      <w:instrText xml:space="preserve"> PAGE </w:instrText>
    </w:r>
    <w:r w:rsidRPr="00E31755">
      <w:fldChar w:fldCharType="separate"/>
    </w:r>
    <w:r w:rsidR="0041397C">
      <w:rPr>
        <w:noProof/>
      </w:rPr>
      <w:t>2</w:t>
    </w:r>
    <w:r w:rsidRPr="00E31755">
      <w:fldChar w:fldCharType="end"/>
    </w:r>
    <w:r w:rsidRPr="00E31755">
      <w:t xml:space="preserve"> -</w:t>
    </w:r>
  </w:p>
  <w:p w:rsidR="00EA4725" w:rsidRPr="00E31755" w:rsidRDefault="0041397C" w:rsidP="00E3175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55" w:rsidRPr="00E31755" w:rsidRDefault="00E31755" w:rsidP="00E317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755">
      <w:t>G/SPS/N/CHN/1084</w:t>
    </w:r>
  </w:p>
  <w:p w:rsidR="00E31755" w:rsidRPr="00E31755" w:rsidRDefault="00E31755" w:rsidP="00E317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1755" w:rsidRPr="00E31755" w:rsidRDefault="00E31755" w:rsidP="00E317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755">
      <w:t xml:space="preserve">- </w:t>
    </w:r>
    <w:r w:rsidRPr="00E31755">
      <w:fldChar w:fldCharType="begin"/>
    </w:r>
    <w:r w:rsidRPr="00E31755">
      <w:instrText xml:space="preserve"> PAGE </w:instrText>
    </w:r>
    <w:r w:rsidRPr="00E31755">
      <w:fldChar w:fldCharType="separate"/>
    </w:r>
    <w:r w:rsidRPr="00E31755">
      <w:rPr>
        <w:noProof/>
      </w:rPr>
      <w:t>2</w:t>
    </w:r>
    <w:r w:rsidRPr="00E31755">
      <w:fldChar w:fldCharType="end"/>
    </w:r>
    <w:r w:rsidRPr="00E31755">
      <w:t xml:space="preserve"> -</w:t>
    </w:r>
  </w:p>
  <w:p w:rsidR="00EA4725" w:rsidRPr="00E31755" w:rsidRDefault="0041397C" w:rsidP="00E3175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7A7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397C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17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107A7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0553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1397C" w:rsidP="00422B6F">
          <w:pPr>
            <w:jc w:val="right"/>
            <w:rPr>
              <w:b/>
              <w:szCs w:val="16"/>
            </w:rPr>
          </w:pPr>
        </w:p>
      </w:tc>
    </w:tr>
    <w:tr w:rsidR="00107A7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1397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31755" w:rsidRDefault="00E31755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G/SPS/N/CHN/1084</w:t>
          </w:r>
        </w:p>
        <w:bookmarkEnd w:id="45"/>
        <w:p w:rsidR="00656ABC" w:rsidRPr="00EA4725" w:rsidRDefault="0041397C" w:rsidP="00656ABC">
          <w:pPr>
            <w:jc w:val="right"/>
            <w:rPr>
              <w:b/>
              <w:szCs w:val="16"/>
            </w:rPr>
          </w:pPr>
        </w:p>
      </w:tc>
    </w:tr>
    <w:tr w:rsidR="00107A7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397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1755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 w:rsidRPr="00EA4725">
            <w:rPr>
              <w:szCs w:val="16"/>
            </w:rPr>
            <w:t>20 September 2018</w:t>
          </w:r>
          <w:bookmarkEnd w:id="47"/>
        </w:p>
      </w:tc>
    </w:tr>
    <w:tr w:rsidR="00107A7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31755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1397C">
            <w:rPr>
              <w:color w:val="FF0000"/>
              <w:szCs w:val="16"/>
            </w:rPr>
            <w:t>18-5825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31755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1397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1397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107A7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3175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3175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139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26D8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B27748" w:tentative="1">
      <w:start w:val="1"/>
      <w:numFmt w:val="lowerLetter"/>
      <w:lvlText w:val="%2."/>
      <w:lvlJc w:val="left"/>
      <w:pPr>
        <w:ind w:left="1080" w:hanging="360"/>
      </w:pPr>
    </w:lvl>
    <w:lvl w:ilvl="2" w:tplc="701C7486" w:tentative="1">
      <w:start w:val="1"/>
      <w:numFmt w:val="lowerRoman"/>
      <w:lvlText w:val="%3."/>
      <w:lvlJc w:val="right"/>
      <w:pPr>
        <w:ind w:left="1800" w:hanging="180"/>
      </w:pPr>
    </w:lvl>
    <w:lvl w:ilvl="3" w:tplc="D2D6E31A" w:tentative="1">
      <w:start w:val="1"/>
      <w:numFmt w:val="decimal"/>
      <w:lvlText w:val="%4."/>
      <w:lvlJc w:val="left"/>
      <w:pPr>
        <w:ind w:left="2520" w:hanging="360"/>
      </w:pPr>
    </w:lvl>
    <w:lvl w:ilvl="4" w:tplc="1F8A4326" w:tentative="1">
      <w:start w:val="1"/>
      <w:numFmt w:val="lowerLetter"/>
      <w:lvlText w:val="%5."/>
      <w:lvlJc w:val="left"/>
      <w:pPr>
        <w:ind w:left="3240" w:hanging="360"/>
      </w:pPr>
    </w:lvl>
    <w:lvl w:ilvl="5" w:tplc="6ADC07B2" w:tentative="1">
      <w:start w:val="1"/>
      <w:numFmt w:val="lowerRoman"/>
      <w:lvlText w:val="%6."/>
      <w:lvlJc w:val="right"/>
      <w:pPr>
        <w:ind w:left="3960" w:hanging="180"/>
      </w:pPr>
    </w:lvl>
    <w:lvl w:ilvl="6" w:tplc="86004006" w:tentative="1">
      <w:start w:val="1"/>
      <w:numFmt w:val="decimal"/>
      <w:lvlText w:val="%7."/>
      <w:lvlJc w:val="left"/>
      <w:pPr>
        <w:ind w:left="4680" w:hanging="360"/>
      </w:pPr>
    </w:lvl>
    <w:lvl w:ilvl="7" w:tplc="79A069A4" w:tentative="1">
      <w:start w:val="1"/>
      <w:numFmt w:val="lowerLetter"/>
      <w:lvlText w:val="%8."/>
      <w:lvlJc w:val="left"/>
      <w:pPr>
        <w:ind w:left="5400" w:hanging="360"/>
      </w:pPr>
    </w:lvl>
    <w:lvl w:ilvl="8" w:tplc="30B01F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74"/>
    <w:rsid w:val="00107A74"/>
    <w:rsid w:val="003B625C"/>
    <w:rsid w:val="0041397C"/>
    <w:rsid w:val="004C1BC3"/>
    <w:rsid w:val="00605537"/>
    <w:rsid w:val="00850BD8"/>
    <w:rsid w:val="0094434C"/>
    <w:rsid w:val="00E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7CC9E9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4986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C971-DA1F-4BC0-B21A-72B11BB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7</cp:revision>
  <cp:lastPrinted>2018-09-20T07:36:00Z</cp:lastPrinted>
  <dcterms:created xsi:type="dcterms:W3CDTF">2018-09-20T06:18:00Z</dcterms:created>
  <dcterms:modified xsi:type="dcterms:W3CDTF">2018-09-20T08:06:00Z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G/SPS/N/CHN/1084</vt:lpwstr>
  </property>
</Properties>
</file>