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E4A5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33D3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Kingdom of Saudi Arabia</w:t>
            </w:r>
            <w:bookmarkEnd w:id="0"/>
          </w:p>
          <w:p w:rsidR="00EA4725" w:rsidRPr="00441372" w:rsidRDefault="006E4A5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&amp; Drug Authority</w:t>
            </w:r>
            <w:bookmarkStart w:id="2" w:name="sps2a"/>
            <w:bookmarkEnd w:id="2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 (ICS Code: 67.040)</w:t>
            </w:r>
            <w:bookmarkStart w:id="3" w:name="sps3a"/>
            <w:bookmarkEnd w:id="3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E4A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E4A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Arabia/"Trans Fatty Acids"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10</w:t>
            </w:r>
            <w:bookmarkEnd w:id="10"/>
          </w:p>
          <w:p w:rsidR="00EA4725" w:rsidRPr="00441372" w:rsidRDefault="00D0031C" w:rsidP="00441372">
            <w:pPr>
              <w:spacing w:after="120"/>
            </w:pPr>
            <w:hyperlink r:id="rId7" w:tgtFrame="_blank" w:history="1">
              <w:r w:rsidR="006E4A57">
                <w:rPr>
                  <w:color w:val="0000FF"/>
                  <w:u w:val="single"/>
                </w:rPr>
                <w:t>https://members.wto.org/crnattachments/2018/SPS/SAU/18_4983_00_x.pdf</w:t>
              </w:r>
            </w:hyperlink>
            <w:bookmarkStart w:id="11" w:name="sps5d"/>
            <w:bookmarkEnd w:id="11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prevent the use of partially hydrogenated oils in food products.</w:t>
            </w:r>
            <w:bookmarkStart w:id="12" w:name="sps6a"/>
            <w:bookmarkEnd w:id="12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E4A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6E4A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E4A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E4A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6E4A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E4A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E4A5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6E4A57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53459" w:rsidRPr="006E4A57" w:rsidRDefault="006E4A57" w:rsidP="00FA0C98">
            <w:pPr>
              <w:pStyle w:val="Paragraphedeliste"/>
              <w:keepNext/>
              <w:keepLines/>
              <w:spacing w:before="120" w:after="120"/>
              <w:ind w:left="0"/>
              <w:contextualSpacing w:val="0"/>
              <w:rPr>
                <w:b/>
              </w:rPr>
            </w:pPr>
            <w:r w:rsidRPr="006E4A57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6E4A57" w:rsidP="006E4A5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Toward the Prohibition of Partially Hydrogenated Oils in the Canadian Food Supply.</w:t>
            </w:r>
          </w:p>
          <w:p w:rsidR="00D33D3A" w:rsidRDefault="006E4A57" w:rsidP="006E4A5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Notice of Proposal - Prohibiting the Use of Partially Hydrogenated Oils (PHOs) in Foods.</w:t>
            </w:r>
          </w:p>
          <w:p w:rsidR="00D33D3A" w:rsidRDefault="006E4A57" w:rsidP="006E4A5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Guidance for Industry: Trans Fatty Acids in Nutrition Labelling, Nutrient Content Claims, Health Claims; Small Entity Compliance Guide.</w:t>
            </w:r>
          </w:p>
          <w:p w:rsidR="00D33D3A" w:rsidRDefault="006E4A57" w:rsidP="006E4A57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 w:hanging="294"/>
            </w:pPr>
            <w:r>
              <w:t>Canadian Food Inspection Agency (Labelling of Trans Fatty Acids).</w:t>
            </w:r>
          </w:p>
          <w:p w:rsidR="00D33D3A" w:rsidRDefault="006E4A57" w:rsidP="00FA0C98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5" w:hanging="295"/>
            </w:pPr>
            <w:r>
              <w:t>Canadian Food Inspection Agency (Claims Labelling of Trans Fatty Acids).</w:t>
            </w:r>
            <w:bookmarkStart w:id="29" w:name="sps9a"/>
            <w:bookmarkEnd w:id="29"/>
            <w:r w:rsidRPr="006E4A57">
              <w:t xml:space="preserve"> </w:t>
            </w:r>
            <w:bookmarkStart w:id="30" w:name="sps9b"/>
            <w:bookmarkEnd w:id="30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6E4A5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determined.</w:t>
            </w:r>
            <w:bookmarkStart w:id="32" w:name="sps10bisa"/>
            <w:bookmarkEnd w:id="32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6E4A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E4A57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19 November 2018</w:t>
            </w:r>
            <w:bookmarkEnd w:id="38"/>
          </w:p>
          <w:p w:rsidR="00EA4725" w:rsidRPr="00441372" w:rsidRDefault="006E4A5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33D3A" w:rsidRDefault="006E4A57">
            <w:r>
              <w:t>SPS Enquiry point, Saudi food &amp; Drug Authority</w:t>
            </w:r>
          </w:p>
          <w:p w:rsidR="00D33D3A" w:rsidRDefault="006E4A57">
            <w:r>
              <w:t>SFDA - 3292 North Ring road Al Nafel Area Unt (1) - Riyadh 13312 - 6288</w:t>
            </w:r>
          </w:p>
          <w:p w:rsidR="00D33D3A" w:rsidRDefault="006E4A57">
            <w:r>
              <w:t>Tel: +(966 11) 275 9222 Ext: 3331</w:t>
            </w:r>
          </w:p>
          <w:p w:rsidR="00D33D3A" w:rsidRDefault="006E4A57">
            <w:r>
              <w:t>Fax: +(966 11) 210 9825</w:t>
            </w:r>
          </w:p>
          <w:p w:rsidR="00D33D3A" w:rsidRDefault="006E4A57">
            <w:r>
              <w:t>E-mail: SPSEP.Food@sfda.gov.sa</w:t>
            </w:r>
          </w:p>
          <w:p w:rsidR="00D33D3A" w:rsidRDefault="006E4A57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D33D3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4A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E4A5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33D3A" w:rsidRDefault="006E4A57">
            <w:r>
              <w:t>SPS Enquiry point, Saudi food &amp; Drug Authority</w:t>
            </w:r>
          </w:p>
          <w:p w:rsidR="00D33D3A" w:rsidRDefault="006E4A57">
            <w:r>
              <w:t>SFDA - 3292 North Ring road Al Nafel Area Unt (1) - Riyadh 13312 - 6288</w:t>
            </w:r>
          </w:p>
          <w:p w:rsidR="00D33D3A" w:rsidRDefault="006E4A57">
            <w:r>
              <w:t>Tel: +(966 11) 275 9222 Ext: 3331</w:t>
            </w:r>
          </w:p>
          <w:p w:rsidR="00D33D3A" w:rsidRDefault="006E4A57">
            <w:r>
              <w:t>Fax: +(966 11) 210 9825</w:t>
            </w:r>
          </w:p>
          <w:p w:rsidR="00D33D3A" w:rsidRDefault="006E4A57">
            <w:r>
              <w:t>E-mail: SPSEP.Food@sfda.gov.sa</w:t>
            </w:r>
          </w:p>
          <w:p w:rsidR="00D33D3A" w:rsidRDefault="006E4A57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D0031C" w:rsidP="00441372"/>
    <w:sectPr w:rsidR="007141CF" w:rsidRPr="00441372" w:rsidSect="006E4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544" w:rsidRDefault="006E4A57">
      <w:r>
        <w:separator/>
      </w:r>
    </w:p>
  </w:endnote>
  <w:endnote w:type="continuationSeparator" w:id="0">
    <w:p w:rsidR="007E1544" w:rsidRDefault="006E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4A57" w:rsidRDefault="006E4A57" w:rsidP="006E4A5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E4A57" w:rsidRDefault="006E4A57" w:rsidP="006E4A5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E4A5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544" w:rsidRDefault="006E4A57">
      <w:r>
        <w:separator/>
      </w:r>
    </w:p>
  </w:footnote>
  <w:footnote w:type="continuationSeparator" w:id="0">
    <w:p w:rsidR="007E1544" w:rsidRDefault="006E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4A57">
      <w:t>G/SPS/N/SAU/374</w:t>
    </w:r>
  </w:p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4A57">
      <w:t xml:space="preserve">- </w:t>
    </w:r>
    <w:r w:rsidRPr="006E4A57">
      <w:fldChar w:fldCharType="begin"/>
    </w:r>
    <w:r w:rsidRPr="006E4A57">
      <w:instrText xml:space="preserve"> PAGE </w:instrText>
    </w:r>
    <w:r w:rsidRPr="006E4A57">
      <w:fldChar w:fldCharType="separate"/>
    </w:r>
    <w:r w:rsidR="00D0031C">
      <w:rPr>
        <w:noProof/>
      </w:rPr>
      <w:t>2</w:t>
    </w:r>
    <w:r w:rsidRPr="006E4A57">
      <w:fldChar w:fldCharType="end"/>
    </w:r>
    <w:r w:rsidRPr="006E4A57">
      <w:t xml:space="preserve"> -</w:t>
    </w:r>
  </w:p>
  <w:p w:rsidR="00EA4725" w:rsidRPr="006E4A57" w:rsidRDefault="00D0031C" w:rsidP="006E4A5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4A57">
      <w:t>G/SPS/N/SAU/374</w:t>
    </w:r>
  </w:p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E4A57" w:rsidRPr="006E4A57" w:rsidRDefault="006E4A57" w:rsidP="006E4A5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4A57">
      <w:t xml:space="preserve">- </w:t>
    </w:r>
    <w:r w:rsidRPr="006E4A57">
      <w:fldChar w:fldCharType="begin"/>
    </w:r>
    <w:r w:rsidRPr="006E4A57">
      <w:instrText xml:space="preserve"> PAGE </w:instrText>
    </w:r>
    <w:r w:rsidRPr="006E4A57">
      <w:fldChar w:fldCharType="separate"/>
    </w:r>
    <w:r w:rsidRPr="006E4A57">
      <w:rPr>
        <w:noProof/>
      </w:rPr>
      <w:t>2</w:t>
    </w:r>
    <w:r w:rsidRPr="006E4A57">
      <w:fldChar w:fldCharType="end"/>
    </w:r>
    <w:r w:rsidRPr="006E4A57">
      <w:t xml:space="preserve"> -</w:t>
    </w:r>
  </w:p>
  <w:p w:rsidR="00EA4725" w:rsidRPr="006E4A57" w:rsidRDefault="00D0031C" w:rsidP="006E4A5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3D3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031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4A5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33D3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F11B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031C" w:rsidP="00422B6F">
          <w:pPr>
            <w:jc w:val="right"/>
            <w:rPr>
              <w:b/>
              <w:szCs w:val="16"/>
            </w:rPr>
          </w:pPr>
        </w:p>
      </w:tc>
    </w:tr>
    <w:tr w:rsidR="00D33D3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0031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E4A57" w:rsidRDefault="006E4A5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G/SPS/N/SAU/374</w:t>
          </w:r>
        </w:p>
        <w:bookmarkEnd w:id="46"/>
        <w:p w:rsidR="00656ABC" w:rsidRPr="00EA4725" w:rsidRDefault="00D0031C" w:rsidP="00656ABC">
          <w:pPr>
            <w:jc w:val="right"/>
            <w:rPr>
              <w:b/>
              <w:szCs w:val="16"/>
            </w:rPr>
          </w:pPr>
        </w:p>
      </w:tc>
    </w:tr>
    <w:tr w:rsidR="00D33D3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031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E4A57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Start w:id="49" w:name="_GoBack"/>
          <w:bookmarkEnd w:id="47"/>
          <w:bookmarkEnd w:id="49"/>
          <w:r w:rsidRPr="00EA4725">
            <w:rPr>
              <w:szCs w:val="16"/>
            </w:rPr>
            <w:t>20 September 2018</w:t>
          </w:r>
          <w:bookmarkEnd w:id="48"/>
        </w:p>
      </w:tc>
    </w:tr>
    <w:tr w:rsidR="00D33D3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4A5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0031C">
            <w:rPr>
              <w:color w:val="FF0000"/>
              <w:szCs w:val="16"/>
            </w:rPr>
            <w:t>18-5811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E4A5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031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0031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33D3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E4A5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E4A5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003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A059E"/>
    <w:multiLevelType w:val="hybridMultilevel"/>
    <w:tmpl w:val="86B40A46"/>
    <w:lvl w:ilvl="0" w:tplc="B366DD9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B1CEC"/>
    <w:multiLevelType w:val="hybridMultilevel"/>
    <w:tmpl w:val="87E6F9A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160"/>
    <w:multiLevelType w:val="hybridMultilevel"/>
    <w:tmpl w:val="8BE0A418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56FC71F6"/>
    <w:numStyleLink w:val="LegalHeadings"/>
  </w:abstractNum>
  <w:abstractNum w:abstractNumId="15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717039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10E164" w:tentative="1">
      <w:start w:val="1"/>
      <w:numFmt w:val="lowerLetter"/>
      <w:lvlText w:val="%2."/>
      <w:lvlJc w:val="left"/>
      <w:pPr>
        <w:ind w:left="1080" w:hanging="360"/>
      </w:pPr>
    </w:lvl>
    <w:lvl w:ilvl="2" w:tplc="643E14E0" w:tentative="1">
      <w:start w:val="1"/>
      <w:numFmt w:val="lowerRoman"/>
      <w:lvlText w:val="%3."/>
      <w:lvlJc w:val="right"/>
      <w:pPr>
        <w:ind w:left="1800" w:hanging="180"/>
      </w:pPr>
    </w:lvl>
    <w:lvl w:ilvl="3" w:tplc="42087A08" w:tentative="1">
      <w:start w:val="1"/>
      <w:numFmt w:val="decimal"/>
      <w:lvlText w:val="%4."/>
      <w:lvlJc w:val="left"/>
      <w:pPr>
        <w:ind w:left="2520" w:hanging="360"/>
      </w:pPr>
    </w:lvl>
    <w:lvl w:ilvl="4" w:tplc="E89E916C" w:tentative="1">
      <w:start w:val="1"/>
      <w:numFmt w:val="lowerLetter"/>
      <w:lvlText w:val="%5."/>
      <w:lvlJc w:val="left"/>
      <w:pPr>
        <w:ind w:left="3240" w:hanging="360"/>
      </w:pPr>
    </w:lvl>
    <w:lvl w:ilvl="5" w:tplc="52587062" w:tentative="1">
      <w:start w:val="1"/>
      <w:numFmt w:val="lowerRoman"/>
      <w:lvlText w:val="%6."/>
      <w:lvlJc w:val="right"/>
      <w:pPr>
        <w:ind w:left="3960" w:hanging="180"/>
      </w:pPr>
    </w:lvl>
    <w:lvl w:ilvl="6" w:tplc="C2B07640" w:tentative="1">
      <w:start w:val="1"/>
      <w:numFmt w:val="decimal"/>
      <w:lvlText w:val="%7."/>
      <w:lvlJc w:val="left"/>
      <w:pPr>
        <w:ind w:left="4680" w:hanging="360"/>
      </w:pPr>
    </w:lvl>
    <w:lvl w:ilvl="7" w:tplc="0DBE6E16" w:tentative="1">
      <w:start w:val="1"/>
      <w:numFmt w:val="lowerLetter"/>
      <w:lvlText w:val="%8."/>
      <w:lvlJc w:val="left"/>
      <w:pPr>
        <w:ind w:left="5400" w:hanging="360"/>
      </w:pPr>
    </w:lvl>
    <w:lvl w:ilvl="8" w:tplc="DB56FA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F350C8"/>
    <w:multiLevelType w:val="hybridMultilevel"/>
    <w:tmpl w:val="D7A8E8A4"/>
    <w:lvl w:ilvl="0" w:tplc="E76001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A"/>
    <w:rsid w:val="006E4A57"/>
    <w:rsid w:val="007E1544"/>
    <w:rsid w:val="00953459"/>
    <w:rsid w:val="00D0031C"/>
    <w:rsid w:val="00D33D3A"/>
    <w:rsid w:val="00EF11B4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BE2DDB"/>
  <w15:docId w15:val="{DC9248E9-5C5A-4FDB-A32E-08EF012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SAU/18_4983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2018-09-19T13:08:00Z</dcterms:created>
  <dcterms:modified xsi:type="dcterms:W3CDTF">2018-09-20T05:44:00Z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G/SPS/N/SAU/374</vt:lpwstr>
  </property>
</Properties>
</file>