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9224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7371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Japan</w:t>
            </w:r>
            <w:bookmarkEnd w:id="0"/>
          </w:p>
          <w:p w:rsidR="00EA4725" w:rsidRPr="00441372" w:rsidRDefault="0049224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073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Ministry of Agriculture, Forestry and Fisheries (</w:t>
            </w:r>
            <w:proofErr w:type="spellStart"/>
            <w:r>
              <w:t>MAFF</w:t>
            </w:r>
            <w:proofErr w:type="spellEnd"/>
            <w:r>
              <w:t>)</w:t>
            </w:r>
            <w:bookmarkStart w:id="2" w:name="sps2a"/>
            <w:bookmarkEnd w:id="2"/>
          </w:p>
        </w:tc>
      </w:tr>
      <w:tr w:rsidR="00073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Oats (HS Code:10.04), ba</w:t>
            </w:r>
            <w:r w:rsidR="00B856AD">
              <w:t>rley (HS Code:10.03), wheat (HS </w:t>
            </w:r>
            <w:r>
              <w:t>Code:10.01), maize (HS Code:10.05), rye (HS Code:10.02) for feed</w:t>
            </w:r>
            <w:bookmarkStart w:id="3" w:name="sps3a"/>
            <w:bookmarkEnd w:id="3"/>
          </w:p>
        </w:tc>
      </w:tr>
      <w:tr w:rsidR="00073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922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922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073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Amendments to the Enforcement Ordinance of the Standards of Feed and Feed Additives (Amendment of an agricultural chemical residue standard)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073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Proposal for the amendments of the maximum residue limits (</w:t>
            </w:r>
            <w:proofErr w:type="spellStart"/>
            <w:r>
              <w:t>MRLs</w:t>
            </w:r>
            <w:proofErr w:type="spellEnd"/>
            <w:r>
              <w:t>) for the agric</w:t>
            </w:r>
            <w:r w:rsidR="00097079">
              <w:t xml:space="preserve">ultural chemical: </w:t>
            </w:r>
            <w:proofErr w:type="spellStart"/>
            <w:r w:rsidR="00097079">
              <w:t>Chlorpropham</w:t>
            </w:r>
            <w:proofErr w:type="spellEnd"/>
            <w:r w:rsidR="00097079">
              <w:t>.</w:t>
            </w:r>
          </w:p>
          <w:p w:rsidR="00AF3692" w:rsidRDefault="00492240" w:rsidP="00AF3692">
            <w:pPr>
              <w:tabs>
                <w:tab w:val="left" w:pos="2279"/>
                <w:tab w:val="left" w:pos="4689"/>
              </w:tabs>
              <w:spacing w:after="120"/>
            </w:pPr>
            <w:r>
              <w:t>Commodity (for feed)</w:t>
            </w:r>
            <w:r w:rsidR="00AF3692">
              <w:tab/>
            </w:r>
            <w:r>
              <w:t xml:space="preserve">Proposed </w:t>
            </w:r>
            <w:proofErr w:type="spellStart"/>
            <w:r>
              <w:t>MRL</w:t>
            </w:r>
            <w:proofErr w:type="spellEnd"/>
            <w:r>
              <w:t>(mg/kg)</w:t>
            </w:r>
            <w:r w:rsidR="00AF3692">
              <w:tab/>
            </w:r>
            <w:r>
              <w:t xml:space="preserve">Current </w:t>
            </w:r>
            <w:proofErr w:type="spellStart"/>
            <w:r>
              <w:t>MRL</w:t>
            </w:r>
            <w:proofErr w:type="spellEnd"/>
            <w:r>
              <w:t>(mg/kg)</w:t>
            </w:r>
          </w:p>
          <w:p w:rsidR="00073715" w:rsidRDefault="00492240" w:rsidP="00AF3692">
            <w:pPr>
              <w:tabs>
                <w:tab w:val="center" w:pos="3129"/>
                <w:tab w:val="center" w:pos="5539"/>
              </w:tabs>
            </w:pPr>
            <w:r>
              <w:t>Oats</w:t>
            </w:r>
            <w:r w:rsidR="00AF3692">
              <w:tab/>
            </w:r>
            <w:r>
              <w:t>0.02</w:t>
            </w:r>
            <w:r w:rsidR="00AF3692">
              <w:tab/>
            </w:r>
            <w:r>
              <w:t>-</w:t>
            </w:r>
          </w:p>
          <w:p w:rsidR="00073715" w:rsidRDefault="00492240" w:rsidP="00AF3692">
            <w:pPr>
              <w:tabs>
                <w:tab w:val="center" w:pos="3129"/>
                <w:tab w:val="center" w:pos="5539"/>
              </w:tabs>
            </w:pPr>
            <w:r>
              <w:t>Barley</w:t>
            </w:r>
            <w:r w:rsidR="00AF3692">
              <w:tab/>
            </w:r>
            <w:r>
              <w:t>0.02</w:t>
            </w:r>
            <w:r w:rsidR="00AF3692">
              <w:tab/>
            </w:r>
            <w:r>
              <w:t>0.05</w:t>
            </w:r>
          </w:p>
          <w:p w:rsidR="00073715" w:rsidRDefault="00492240" w:rsidP="00AF3692">
            <w:pPr>
              <w:tabs>
                <w:tab w:val="center" w:pos="3129"/>
                <w:tab w:val="center" w:pos="5539"/>
              </w:tabs>
            </w:pPr>
            <w:r>
              <w:t>Wheat</w:t>
            </w:r>
            <w:r w:rsidR="00AF3692">
              <w:tab/>
            </w:r>
            <w:r>
              <w:t>0.02</w:t>
            </w:r>
            <w:r w:rsidR="00AF3692">
              <w:tab/>
            </w:r>
            <w:r>
              <w:t>0.05</w:t>
            </w:r>
          </w:p>
          <w:p w:rsidR="00073715" w:rsidRDefault="00492240" w:rsidP="00AF3692">
            <w:pPr>
              <w:tabs>
                <w:tab w:val="center" w:pos="3129"/>
                <w:tab w:val="center" w:pos="5539"/>
              </w:tabs>
            </w:pPr>
            <w:r>
              <w:t>Maize</w:t>
            </w:r>
            <w:r w:rsidR="00AF3692">
              <w:tab/>
            </w:r>
            <w:r>
              <w:t>0.05</w:t>
            </w:r>
            <w:r w:rsidR="00AF3692">
              <w:tab/>
            </w:r>
            <w:r>
              <w:t>0.05</w:t>
            </w:r>
          </w:p>
          <w:p w:rsidR="00073715" w:rsidRDefault="00492240" w:rsidP="00AF3692">
            <w:pPr>
              <w:tabs>
                <w:tab w:val="center" w:pos="3129"/>
                <w:tab w:val="center" w:pos="5539"/>
              </w:tabs>
              <w:spacing w:after="120"/>
            </w:pPr>
            <w:r>
              <w:t>Rye</w:t>
            </w:r>
            <w:r w:rsidR="00AF3692">
              <w:tab/>
            </w:r>
            <w:r>
              <w:t>0.02</w:t>
            </w:r>
            <w:r w:rsidR="00AF3692">
              <w:tab/>
            </w:r>
            <w:r>
              <w:t>0.05</w:t>
            </w:r>
          </w:p>
          <w:p w:rsidR="00073715" w:rsidRPr="00441372" w:rsidRDefault="00492240">
            <w:pPr>
              <w:spacing w:after="120"/>
            </w:pPr>
            <w:r>
              <w:t xml:space="preserve">Note: The </w:t>
            </w:r>
            <w:proofErr w:type="spellStart"/>
            <w:r>
              <w:t>MRLs</w:t>
            </w:r>
            <w:proofErr w:type="spellEnd"/>
            <w:r>
              <w:t xml:space="preserve"> are established for the parent compound </w:t>
            </w:r>
            <w:proofErr w:type="spellStart"/>
            <w:r w:rsidR="00097079">
              <w:t>Chlorpropham</w:t>
            </w:r>
            <w:proofErr w:type="spellEnd"/>
            <w:r>
              <w:t xml:space="preserve"> only.</w:t>
            </w:r>
            <w:bookmarkStart w:id="11" w:name="sps6a"/>
            <w:bookmarkEnd w:id="11"/>
          </w:p>
        </w:tc>
      </w:tr>
      <w:tr w:rsidR="00073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073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9224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8" w:name="sps8a"/>
            <w:bookmarkEnd w:id="18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bookmarkEnd w:id="19"/>
          </w:p>
          <w:p w:rsidR="00EA4725" w:rsidRPr="00441372" w:rsidRDefault="004922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4922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49224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d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9224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9224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ey"/>
            <w:bookmarkEnd w:id="25"/>
            <w:r w:rsidRPr="00441372">
              <w:rPr>
                <w:b/>
              </w:rPr>
              <w:t xml:space="preserve">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492240" w:rsidP="00AF3692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7" w:name="sps8e"/>
            <w:r w:rsidRPr="00441372">
              <w:t>Maximum Residue Limits (</w:t>
            </w:r>
            <w:proofErr w:type="spellStart"/>
            <w:r w:rsidRPr="00441372">
              <w:t>MRL</w:t>
            </w:r>
            <w:proofErr w:type="spellEnd"/>
            <w:r w:rsidRPr="00441372">
              <w:t>) for Pesticides (CAC/</w:t>
            </w:r>
            <w:proofErr w:type="spellStart"/>
            <w:r w:rsidRPr="00441372">
              <w:t>MRL</w:t>
            </w:r>
            <w:proofErr w:type="spellEnd"/>
            <w:r w:rsidRPr="00441372">
              <w:t xml:space="preserve"> 1). The Codex Alimentarius Commission has established </w:t>
            </w:r>
            <w:proofErr w:type="spellStart"/>
            <w:r w:rsidRPr="00441372">
              <w:t>MRLs</w:t>
            </w:r>
            <w:proofErr w:type="spellEnd"/>
            <w:r w:rsidRPr="00441372">
              <w:t xml:space="preserve"> for </w:t>
            </w:r>
            <w:proofErr w:type="spellStart"/>
            <w:r w:rsidRPr="00441372">
              <w:t>chlorpropham</w:t>
            </w:r>
            <w:proofErr w:type="spellEnd"/>
            <w:r w:rsidRPr="00441372">
              <w:t xml:space="preserve"> for meat and milk.</w:t>
            </w:r>
            <w:bookmarkEnd w:id="27"/>
          </w:p>
        </w:tc>
      </w:tr>
      <w:tr w:rsidR="00073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r w:rsidR="00AF3692">
              <w:t>These </w:t>
            </w:r>
            <w:r>
              <w:t>amendments are to be publicised in "</w:t>
            </w:r>
            <w:proofErr w:type="spellStart"/>
            <w:r>
              <w:t>KAMPO</w:t>
            </w:r>
            <w:proofErr w:type="spellEnd"/>
            <w:r>
              <w:t>" (Official Government Gazette) when adopted (available in Japanese).</w:t>
            </w:r>
          </w:p>
          <w:p w:rsidR="00073715" w:rsidRDefault="00492240">
            <w:r>
              <w:t xml:space="preserve">The current </w:t>
            </w:r>
            <w:proofErr w:type="spellStart"/>
            <w:r>
              <w:t>MRLs</w:t>
            </w:r>
            <w:proofErr w:type="spellEnd"/>
            <w:r>
              <w:t xml:space="preserve"> list for feed is available at the following website (available in English):</w:t>
            </w:r>
          </w:p>
          <w:p w:rsidR="00073715" w:rsidRDefault="00DC4745">
            <w:pPr>
              <w:spacing w:after="120"/>
            </w:pPr>
            <w:hyperlink r:id="rId7" w:tgtFrame="_blank" w:history="1">
              <w:r w:rsidR="00492240">
                <w:rPr>
                  <w:color w:val="0000FF"/>
                  <w:u w:val="single"/>
                </w:rPr>
                <w:t>http://www.famic.go.jp/ffis/feed/r_safety/r_feeds_safety.html</w:t>
              </w:r>
            </w:hyperlink>
            <w:bookmarkStart w:id="28" w:name="sps9a"/>
            <w:bookmarkStart w:id="29" w:name="sps9b"/>
            <w:bookmarkEnd w:id="28"/>
            <w:bookmarkEnd w:id="29"/>
            <w:r w:rsidR="00AF3692">
              <w:rPr>
                <w:bCs/>
              </w:rPr>
              <w:t>.</w:t>
            </w:r>
          </w:p>
        </w:tc>
      </w:tr>
      <w:tr w:rsidR="00073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0" w:name="sps10a"/>
            <w:bookmarkEnd w:id="30"/>
          </w:p>
          <w:p w:rsidR="00EA4725" w:rsidRPr="00441372" w:rsidRDefault="0049224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bisa"/>
            <w:bookmarkEnd w:id="31"/>
          </w:p>
        </w:tc>
      </w:tr>
      <w:tr w:rsidR="0007371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</w:t>
            </w:r>
            <w:bookmarkStart w:id="32" w:name="sps11c"/>
            <w:r w:rsidRPr="00441372">
              <w:rPr>
                <w:b/>
              </w:rPr>
              <w:t>X</w:t>
            </w:r>
            <w:bookmarkEnd w:id="32"/>
            <w:r w:rsidRPr="00441372">
              <w:rPr>
                <w:b/>
              </w:rPr>
              <w:t>]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 xml:space="preserve">The </w:t>
            </w:r>
            <w:proofErr w:type="spellStart"/>
            <w:r>
              <w:t>MRL</w:t>
            </w:r>
            <w:proofErr w:type="spellEnd"/>
            <w:r>
              <w:t xml:space="preserve"> for maize is not changed.</w:t>
            </w:r>
            <w:bookmarkStart w:id="33" w:name="sps11a"/>
            <w:bookmarkEnd w:id="33"/>
          </w:p>
          <w:p w:rsidR="00EA4725" w:rsidRPr="00441372" w:rsidRDefault="0049224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4" w:name="sps11e"/>
            <w:bookmarkEnd w:id="34"/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073715" w:rsidRPr="00DC474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224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6" w:name="sps12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21 January 2019</w:t>
            </w:r>
            <w:bookmarkEnd w:id="37"/>
          </w:p>
          <w:p w:rsidR="00EA4725" w:rsidRPr="00441372" w:rsidRDefault="0049224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8" w:name="sps12b"/>
            <w:bookmarkEnd w:id="38"/>
            <w:r w:rsidRPr="00441372">
              <w:rPr>
                <w:b/>
              </w:rPr>
              <w:t>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073715" w:rsidRDefault="00492240">
            <w:r>
              <w:t>Standards Information Service</w:t>
            </w:r>
          </w:p>
          <w:p w:rsidR="00073715" w:rsidRDefault="00492240">
            <w:r>
              <w:t>International Trade Division</w:t>
            </w:r>
          </w:p>
          <w:p w:rsidR="00073715" w:rsidRDefault="00492240">
            <w:r>
              <w:t>Economic Affairs Bureau</w:t>
            </w:r>
          </w:p>
          <w:p w:rsidR="00073715" w:rsidRDefault="00492240">
            <w:r>
              <w:t>Ministry of Foreign Affairs</w:t>
            </w:r>
          </w:p>
          <w:p w:rsidR="00073715" w:rsidRPr="004D3220" w:rsidRDefault="00492240">
            <w:pPr>
              <w:rPr>
                <w:lang w:val="es-ES"/>
              </w:rPr>
            </w:pPr>
            <w:r w:rsidRPr="004D3220">
              <w:rPr>
                <w:lang w:val="es-ES"/>
              </w:rPr>
              <w:t xml:space="preserve">2-2-1 </w:t>
            </w:r>
            <w:proofErr w:type="spellStart"/>
            <w:r w:rsidRPr="004D3220">
              <w:rPr>
                <w:lang w:val="es-ES"/>
              </w:rPr>
              <w:t>Kasumigaseki</w:t>
            </w:r>
            <w:proofErr w:type="spellEnd"/>
            <w:r w:rsidRPr="004D3220">
              <w:rPr>
                <w:lang w:val="es-ES"/>
              </w:rPr>
              <w:t xml:space="preserve">, </w:t>
            </w:r>
            <w:proofErr w:type="spellStart"/>
            <w:r w:rsidRPr="004D3220">
              <w:rPr>
                <w:lang w:val="es-ES"/>
              </w:rPr>
              <w:t>Chiyoda-ku</w:t>
            </w:r>
            <w:proofErr w:type="spellEnd"/>
          </w:p>
          <w:p w:rsidR="00073715" w:rsidRPr="004D3220" w:rsidRDefault="00492240">
            <w:pPr>
              <w:rPr>
                <w:lang w:val="es-ES"/>
              </w:rPr>
            </w:pPr>
            <w:proofErr w:type="spellStart"/>
            <w:r w:rsidRPr="004D3220">
              <w:rPr>
                <w:lang w:val="es-ES"/>
              </w:rPr>
              <w:t>Tokyo</w:t>
            </w:r>
            <w:proofErr w:type="spellEnd"/>
            <w:r w:rsidRPr="004D3220">
              <w:rPr>
                <w:lang w:val="es-ES"/>
              </w:rPr>
              <w:t xml:space="preserve"> 100-8919, </w:t>
            </w:r>
            <w:proofErr w:type="spellStart"/>
            <w:r w:rsidRPr="004D3220">
              <w:rPr>
                <w:lang w:val="es-ES"/>
              </w:rPr>
              <w:t>Japan</w:t>
            </w:r>
            <w:proofErr w:type="spellEnd"/>
          </w:p>
          <w:p w:rsidR="00073715" w:rsidRPr="004D3220" w:rsidRDefault="00492240">
            <w:pPr>
              <w:rPr>
                <w:lang w:val="es-ES"/>
              </w:rPr>
            </w:pPr>
            <w:r w:rsidRPr="004D3220">
              <w:rPr>
                <w:lang w:val="es-ES"/>
              </w:rPr>
              <w:t>Tel: +(81 3) 5501 8344</w:t>
            </w:r>
          </w:p>
          <w:p w:rsidR="00073715" w:rsidRPr="004D3220" w:rsidRDefault="00492240">
            <w:pPr>
              <w:rPr>
                <w:lang w:val="fr-CH"/>
              </w:rPr>
            </w:pPr>
            <w:proofErr w:type="gramStart"/>
            <w:r w:rsidRPr="004D3220">
              <w:rPr>
                <w:lang w:val="fr-CH"/>
              </w:rPr>
              <w:t>Fax:</w:t>
            </w:r>
            <w:proofErr w:type="gramEnd"/>
            <w:r w:rsidRPr="004D3220">
              <w:rPr>
                <w:lang w:val="fr-CH"/>
              </w:rPr>
              <w:t xml:space="preserve"> +(81 3) 5501 8343</w:t>
            </w:r>
          </w:p>
          <w:p w:rsidR="00073715" w:rsidRPr="004D3220" w:rsidRDefault="00492240">
            <w:pPr>
              <w:spacing w:after="120"/>
              <w:rPr>
                <w:lang w:val="fr-CH"/>
              </w:rPr>
            </w:pPr>
            <w:proofErr w:type="gramStart"/>
            <w:r w:rsidRPr="004D3220">
              <w:rPr>
                <w:lang w:val="fr-CH"/>
              </w:rPr>
              <w:t>E-mail:</w:t>
            </w:r>
            <w:proofErr w:type="gramEnd"/>
            <w:r w:rsidRPr="004D3220">
              <w:rPr>
                <w:lang w:val="fr-CH"/>
              </w:rPr>
              <w:t xml:space="preserve"> enquiry@mofa.go.jp</w:t>
            </w:r>
            <w:bookmarkStart w:id="40" w:name="sps12d"/>
            <w:bookmarkEnd w:id="40"/>
          </w:p>
        </w:tc>
      </w:tr>
      <w:tr w:rsidR="00073715" w:rsidRPr="00DC474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224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224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1" w:name="sps13a"/>
            <w:bookmarkEnd w:id="41"/>
            <w:r w:rsidRPr="00441372">
              <w:rPr>
                <w:b/>
              </w:rPr>
              <w:t>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073715" w:rsidRDefault="00492240">
            <w:r>
              <w:t>Standards Information Service</w:t>
            </w:r>
          </w:p>
          <w:p w:rsidR="00073715" w:rsidRDefault="00492240">
            <w:r>
              <w:t>International Trade Division</w:t>
            </w:r>
          </w:p>
          <w:p w:rsidR="00073715" w:rsidRDefault="00492240">
            <w:r>
              <w:t>Economic Affairs Bureau</w:t>
            </w:r>
          </w:p>
          <w:p w:rsidR="00073715" w:rsidRDefault="00492240">
            <w:r>
              <w:t>Ministry of Foreign Affairs</w:t>
            </w:r>
          </w:p>
          <w:p w:rsidR="00073715" w:rsidRPr="004D3220" w:rsidRDefault="00492240">
            <w:pPr>
              <w:rPr>
                <w:lang w:val="es-ES"/>
              </w:rPr>
            </w:pPr>
            <w:r w:rsidRPr="004D3220">
              <w:rPr>
                <w:lang w:val="es-ES"/>
              </w:rPr>
              <w:t xml:space="preserve">2-2-1 </w:t>
            </w:r>
            <w:proofErr w:type="spellStart"/>
            <w:r w:rsidRPr="004D3220">
              <w:rPr>
                <w:lang w:val="es-ES"/>
              </w:rPr>
              <w:t>Kasumigaseki</w:t>
            </w:r>
            <w:proofErr w:type="spellEnd"/>
            <w:r w:rsidRPr="004D3220">
              <w:rPr>
                <w:lang w:val="es-ES"/>
              </w:rPr>
              <w:t xml:space="preserve">, </w:t>
            </w:r>
            <w:proofErr w:type="spellStart"/>
            <w:r w:rsidRPr="004D3220">
              <w:rPr>
                <w:lang w:val="es-ES"/>
              </w:rPr>
              <w:t>Chiyoda-ku</w:t>
            </w:r>
            <w:proofErr w:type="spellEnd"/>
          </w:p>
          <w:p w:rsidR="00073715" w:rsidRPr="004D3220" w:rsidRDefault="00492240">
            <w:pPr>
              <w:rPr>
                <w:lang w:val="es-ES"/>
              </w:rPr>
            </w:pPr>
            <w:proofErr w:type="spellStart"/>
            <w:r w:rsidRPr="004D3220">
              <w:rPr>
                <w:lang w:val="es-ES"/>
              </w:rPr>
              <w:t>Tokyo</w:t>
            </w:r>
            <w:proofErr w:type="spellEnd"/>
            <w:r w:rsidRPr="004D3220">
              <w:rPr>
                <w:lang w:val="es-ES"/>
              </w:rPr>
              <w:t xml:space="preserve"> 100-8919, </w:t>
            </w:r>
            <w:proofErr w:type="spellStart"/>
            <w:r w:rsidRPr="004D3220">
              <w:rPr>
                <w:lang w:val="es-ES"/>
              </w:rPr>
              <w:t>Japan</w:t>
            </w:r>
            <w:proofErr w:type="spellEnd"/>
          </w:p>
          <w:p w:rsidR="00073715" w:rsidRPr="004D3220" w:rsidRDefault="00492240">
            <w:pPr>
              <w:rPr>
                <w:lang w:val="es-ES"/>
              </w:rPr>
            </w:pPr>
            <w:r w:rsidRPr="004D3220">
              <w:rPr>
                <w:lang w:val="es-ES"/>
              </w:rPr>
              <w:t>Tel: +(81 3) 5501 8344</w:t>
            </w:r>
          </w:p>
          <w:p w:rsidR="00073715" w:rsidRPr="004D3220" w:rsidRDefault="00492240">
            <w:pPr>
              <w:rPr>
                <w:lang w:val="fr-CH"/>
              </w:rPr>
            </w:pPr>
            <w:proofErr w:type="gramStart"/>
            <w:r w:rsidRPr="004D3220">
              <w:rPr>
                <w:lang w:val="fr-CH"/>
              </w:rPr>
              <w:t>Fax:</w:t>
            </w:r>
            <w:proofErr w:type="gramEnd"/>
            <w:r w:rsidRPr="004D3220">
              <w:rPr>
                <w:lang w:val="fr-CH"/>
              </w:rPr>
              <w:t xml:space="preserve"> +(81 3) 5501 8343</w:t>
            </w:r>
          </w:p>
          <w:p w:rsidR="00073715" w:rsidRPr="004D3220" w:rsidRDefault="00492240">
            <w:pPr>
              <w:spacing w:after="120"/>
              <w:rPr>
                <w:lang w:val="fr-CH"/>
              </w:rPr>
            </w:pPr>
            <w:proofErr w:type="gramStart"/>
            <w:r w:rsidRPr="004D3220">
              <w:rPr>
                <w:lang w:val="fr-CH"/>
              </w:rPr>
              <w:t>E-mail:</w:t>
            </w:r>
            <w:proofErr w:type="gramEnd"/>
            <w:r w:rsidRPr="004D3220">
              <w:rPr>
                <w:lang w:val="fr-CH"/>
              </w:rPr>
              <w:t xml:space="preserve"> enquiry@mofa.go.jp</w:t>
            </w:r>
            <w:bookmarkStart w:id="43" w:name="sps13c"/>
            <w:bookmarkEnd w:id="43"/>
          </w:p>
        </w:tc>
      </w:tr>
    </w:tbl>
    <w:p w:rsidR="007141CF" w:rsidRPr="004D3220" w:rsidRDefault="00DC4745" w:rsidP="00441372">
      <w:pPr>
        <w:rPr>
          <w:lang w:val="fr-CH"/>
        </w:rPr>
      </w:pPr>
    </w:p>
    <w:sectPr w:rsidR="007141CF" w:rsidRPr="004D3220" w:rsidSect="004D3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54" w:rsidRDefault="00492240">
      <w:r>
        <w:separator/>
      </w:r>
    </w:p>
  </w:endnote>
  <w:endnote w:type="continuationSeparator" w:id="0">
    <w:p w:rsidR="00990754" w:rsidRDefault="0049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D3220" w:rsidRDefault="004D3220" w:rsidP="004D322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D3220" w:rsidRDefault="004D3220" w:rsidP="004D322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9224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54" w:rsidRDefault="00492240">
      <w:r>
        <w:separator/>
      </w:r>
    </w:p>
  </w:footnote>
  <w:footnote w:type="continuationSeparator" w:id="0">
    <w:p w:rsidR="00990754" w:rsidRDefault="00492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20" w:rsidRPr="004D3220" w:rsidRDefault="004D3220" w:rsidP="004D32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3220">
      <w:t>G/SPS/N/JPN/604</w:t>
    </w:r>
  </w:p>
  <w:p w:rsidR="004D3220" w:rsidRPr="004D3220" w:rsidRDefault="004D3220" w:rsidP="004D32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3220" w:rsidRPr="004D3220" w:rsidRDefault="004D3220" w:rsidP="004D32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3220">
      <w:t xml:space="preserve">- </w:t>
    </w:r>
    <w:r w:rsidRPr="004D3220">
      <w:fldChar w:fldCharType="begin"/>
    </w:r>
    <w:r w:rsidRPr="004D3220">
      <w:instrText xml:space="preserve"> PAGE </w:instrText>
    </w:r>
    <w:r w:rsidRPr="004D3220">
      <w:fldChar w:fldCharType="separate"/>
    </w:r>
    <w:r w:rsidR="00DC4745">
      <w:rPr>
        <w:noProof/>
      </w:rPr>
      <w:t>2</w:t>
    </w:r>
    <w:r w:rsidRPr="004D3220">
      <w:fldChar w:fldCharType="end"/>
    </w:r>
    <w:r w:rsidRPr="004D3220">
      <w:t xml:space="preserve"> -</w:t>
    </w:r>
  </w:p>
  <w:p w:rsidR="00EA4725" w:rsidRPr="004D3220" w:rsidRDefault="00DC4745" w:rsidP="004D322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20" w:rsidRPr="004D3220" w:rsidRDefault="004D3220" w:rsidP="004D32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3220">
      <w:t>G/SPS/N/JPN/604</w:t>
    </w:r>
  </w:p>
  <w:p w:rsidR="004D3220" w:rsidRPr="004D3220" w:rsidRDefault="004D3220" w:rsidP="004D32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D3220" w:rsidRPr="004D3220" w:rsidRDefault="004D3220" w:rsidP="004D322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D3220">
      <w:t xml:space="preserve">- </w:t>
    </w:r>
    <w:r w:rsidRPr="004D3220">
      <w:fldChar w:fldCharType="begin"/>
    </w:r>
    <w:r w:rsidRPr="004D3220">
      <w:instrText xml:space="preserve"> PAGE </w:instrText>
    </w:r>
    <w:r w:rsidRPr="004D3220">
      <w:fldChar w:fldCharType="separate"/>
    </w:r>
    <w:r w:rsidRPr="004D3220">
      <w:rPr>
        <w:noProof/>
      </w:rPr>
      <w:t>2</w:t>
    </w:r>
    <w:r w:rsidRPr="004D3220">
      <w:fldChar w:fldCharType="end"/>
    </w:r>
    <w:r w:rsidRPr="004D3220">
      <w:t xml:space="preserve"> -</w:t>
    </w:r>
  </w:p>
  <w:p w:rsidR="00EA4725" w:rsidRPr="004D3220" w:rsidRDefault="00DC4745" w:rsidP="004D322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7371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4745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D322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07371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D322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C4745" w:rsidP="00422B6F">
          <w:pPr>
            <w:jc w:val="right"/>
            <w:rPr>
              <w:b/>
              <w:szCs w:val="16"/>
            </w:rPr>
          </w:pPr>
        </w:p>
      </w:tc>
    </w:tr>
    <w:tr w:rsidR="0007371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DC4745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D3220" w:rsidRDefault="004D3220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G/SPS/N/JPN/604</w:t>
          </w:r>
        </w:p>
        <w:bookmarkEnd w:id="45"/>
        <w:p w:rsidR="00656ABC" w:rsidRPr="00EA4725" w:rsidRDefault="00DC4745" w:rsidP="00656ABC">
          <w:pPr>
            <w:jc w:val="right"/>
            <w:rPr>
              <w:b/>
              <w:szCs w:val="16"/>
            </w:rPr>
          </w:pPr>
        </w:p>
      </w:tc>
    </w:tr>
    <w:tr w:rsidR="0007371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C4745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92240" w:rsidP="00422B6F">
          <w:pPr>
            <w:jc w:val="right"/>
            <w:rPr>
              <w:szCs w:val="16"/>
            </w:rPr>
          </w:pPr>
          <w:bookmarkStart w:id="46" w:name="spsDateDistribution"/>
          <w:r>
            <w:t>22 November 2018</w:t>
          </w:r>
          <w:bookmarkStart w:id="47" w:name="bmkDate"/>
          <w:bookmarkEnd w:id="46"/>
          <w:bookmarkEnd w:id="47"/>
        </w:p>
      </w:tc>
    </w:tr>
    <w:tr w:rsidR="0007371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2240" w:rsidP="00422B6F">
          <w:pPr>
            <w:jc w:val="left"/>
            <w:rPr>
              <w:b/>
            </w:rPr>
          </w:pPr>
          <w:bookmarkStart w:id="48" w:name="bmkSerial"/>
          <w:r w:rsidRPr="00441372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DC4745">
            <w:rPr>
              <w:color w:val="FF0000"/>
              <w:szCs w:val="16"/>
            </w:rPr>
            <w:t>18-7343</w:t>
          </w:r>
          <w:bookmarkStart w:id="50" w:name="_GoBack"/>
          <w:bookmarkEnd w:id="50"/>
          <w:r w:rsidRPr="00441372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2240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C4745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DC4745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07371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D3220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D3220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DC47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F7240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A6207EC" w:tentative="1">
      <w:start w:val="1"/>
      <w:numFmt w:val="lowerLetter"/>
      <w:lvlText w:val="%2."/>
      <w:lvlJc w:val="left"/>
      <w:pPr>
        <w:ind w:left="1080" w:hanging="360"/>
      </w:pPr>
    </w:lvl>
    <w:lvl w:ilvl="2" w:tplc="50DC77E2" w:tentative="1">
      <w:start w:val="1"/>
      <w:numFmt w:val="lowerRoman"/>
      <w:lvlText w:val="%3."/>
      <w:lvlJc w:val="right"/>
      <w:pPr>
        <w:ind w:left="1800" w:hanging="180"/>
      </w:pPr>
    </w:lvl>
    <w:lvl w:ilvl="3" w:tplc="76925F14" w:tentative="1">
      <w:start w:val="1"/>
      <w:numFmt w:val="decimal"/>
      <w:lvlText w:val="%4."/>
      <w:lvlJc w:val="left"/>
      <w:pPr>
        <w:ind w:left="2520" w:hanging="360"/>
      </w:pPr>
    </w:lvl>
    <w:lvl w:ilvl="4" w:tplc="DA103FB4" w:tentative="1">
      <w:start w:val="1"/>
      <w:numFmt w:val="lowerLetter"/>
      <w:lvlText w:val="%5."/>
      <w:lvlJc w:val="left"/>
      <w:pPr>
        <w:ind w:left="3240" w:hanging="360"/>
      </w:pPr>
    </w:lvl>
    <w:lvl w:ilvl="5" w:tplc="65C0D2AE" w:tentative="1">
      <w:start w:val="1"/>
      <w:numFmt w:val="lowerRoman"/>
      <w:lvlText w:val="%6."/>
      <w:lvlJc w:val="right"/>
      <w:pPr>
        <w:ind w:left="3960" w:hanging="180"/>
      </w:pPr>
    </w:lvl>
    <w:lvl w:ilvl="6" w:tplc="D2F6D35A" w:tentative="1">
      <w:start w:val="1"/>
      <w:numFmt w:val="decimal"/>
      <w:lvlText w:val="%7."/>
      <w:lvlJc w:val="left"/>
      <w:pPr>
        <w:ind w:left="4680" w:hanging="360"/>
      </w:pPr>
    </w:lvl>
    <w:lvl w:ilvl="7" w:tplc="A89838DE" w:tentative="1">
      <w:start w:val="1"/>
      <w:numFmt w:val="lowerLetter"/>
      <w:lvlText w:val="%8."/>
      <w:lvlJc w:val="left"/>
      <w:pPr>
        <w:ind w:left="5400" w:hanging="360"/>
      </w:pPr>
    </w:lvl>
    <w:lvl w:ilvl="8" w:tplc="FE0CC6C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715"/>
    <w:rsid w:val="00073715"/>
    <w:rsid w:val="00097079"/>
    <w:rsid w:val="003D0330"/>
    <w:rsid w:val="00492240"/>
    <w:rsid w:val="004D3220"/>
    <w:rsid w:val="00855EFC"/>
    <w:rsid w:val="00907A47"/>
    <w:rsid w:val="00990754"/>
    <w:rsid w:val="00AF3692"/>
    <w:rsid w:val="00B856AD"/>
    <w:rsid w:val="00DC4745"/>
    <w:rsid w:val="00F3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EE68596"/>
  <w15:docId w15:val="{81AB29D1-98B0-4F18-823D-41ACFF4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mic.go.jp/ffis/feed/r_safety/r_feeds_safety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13</cp:revision>
  <dcterms:created xsi:type="dcterms:W3CDTF">2018-11-22T07:29:00Z</dcterms:created>
  <dcterms:modified xsi:type="dcterms:W3CDTF">2018-11-22T09:07:00Z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G/SPS/N/JPN/604</vt:lpwstr>
  </property>
</Properties>
</file>