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601D30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12B5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01D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01D30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Kingdom of Saudi Arabia</w:t>
            </w:r>
            <w:bookmarkEnd w:id="1"/>
          </w:p>
          <w:p w:rsidR="00EA4725" w:rsidRPr="00441372" w:rsidRDefault="00601D30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C12B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1D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1D30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Saudi Food and Drug Authority (SFDA)</w:t>
            </w:r>
            <w:bookmarkStart w:id="3" w:name="sps2a"/>
            <w:bookmarkEnd w:id="3"/>
          </w:p>
        </w:tc>
      </w:tr>
      <w:tr w:rsidR="00C12B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1D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1D30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Prepackaged and prepared foods (ICS Code 67.230); Cereals, pulses and derived products (ICS Code 67.060)</w:t>
            </w:r>
            <w:bookmarkStart w:id="4" w:name="sps3a"/>
            <w:bookmarkEnd w:id="4"/>
          </w:p>
        </w:tc>
      </w:tr>
      <w:tr w:rsidR="00C12B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1D3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1D30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601D3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601D3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C12B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1D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1D30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The Kingdom of Saudi Arabia/Draft Technical Regulation for Infants and </w:t>
            </w:r>
            <w:r w:rsidR="0061590E">
              <w:t>Young Children Food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Arabic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17</w:t>
            </w:r>
            <w:bookmarkEnd w:id="11"/>
          </w:p>
          <w:p w:rsidR="00EA4725" w:rsidRPr="00441372" w:rsidRDefault="00947B3E" w:rsidP="00441372">
            <w:pPr>
              <w:spacing w:after="120"/>
            </w:pPr>
            <w:hyperlink r:id="rId7" w:tgtFrame="_blank" w:history="1">
              <w:r w:rsidR="00601D30">
                <w:rPr>
                  <w:color w:val="0000FF"/>
                  <w:u w:val="single"/>
                </w:rPr>
                <w:t>https://members.wto.org/crnattachments/2019/SPS/SAU/19_0201_00_x.pdf</w:t>
              </w:r>
            </w:hyperlink>
            <w:bookmarkStart w:id="12" w:name="sps5d"/>
            <w:bookmarkEnd w:id="12"/>
          </w:p>
        </w:tc>
      </w:tr>
      <w:tr w:rsidR="00C12B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1D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1D30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standard concerns processed cereal-based foods and other foods processed as supplements for infants starting from the age of six months. It does not apply to infant formulas.</w:t>
            </w:r>
            <w:bookmarkStart w:id="13" w:name="sps6a"/>
            <w:bookmarkEnd w:id="13"/>
          </w:p>
        </w:tc>
      </w:tr>
      <w:tr w:rsidR="00C12B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1D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1D30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C12B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1D3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1D30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601D30" w:rsidRDefault="00601D30" w:rsidP="00601D30">
            <w:pPr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</w:p>
          <w:p w:rsidR="00EA4725" w:rsidRPr="00441372" w:rsidRDefault="00601D30" w:rsidP="00601D30">
            <w:pPr>
              <w:pStyle w:val="ListParagraph"/>
              <w:numPr>
                <w:ilvl w:val="0"/>
                <w:numId w:val="16"/>
              </w:numPr>
              <w:spacing w:after="120"/>
              <w:ind w:left="1064"/>
            </w:pPr>
            <w:bookmarkStart w:id="21" w:name="sps8atext"/>
            <w:r w:rsidRPr="00441372">
              <w:t>Standard for Processed Cereal-Based Foods for Infants and Young Children, Codex Stan 74-1981</w:t>
            </w:r>
          </w:p>
          <w:p w:rsidR="00C12B5F" w:rsidRPr="00441372" w:rsidRDefault="00601D30" w:rsidP="00601D30">
            <w:pPr>
              <w:pStyle w:val="ListParagraph"/>
              <w:numPr>
                <w:ilvl w:val="0"/>
                <w:numId w:val="16"/>
              </w:numPr>
              <w:spacing w:after="120"/>
              <w:ind w:left="1064"/>
            </w:pPr>
            <w:r w:rsidRPr="00441372">
              <w:t>Standard for Canned Baby Foods, Codex Stan 73-1981</w:t>
            </w:r>
            <w:bookmarkEnd w:id="21"/>
          </w:p>
          <w:p w:rsidR="00EA4725" w:rsidRPr="00441372" w:rsidRDefault="00601D3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2" w:name="sps8b"/>
            <w:bookmarkEnd w:id="22"/>
            <w:proofErr w:type="gramEnd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601D3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601D3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601D3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601D3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601D30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C12B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1D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1D30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Commission Directive 2006/125/EC on processed cereal-based foods and baby foods for infants and young children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C12B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1D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1D30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601D30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C12B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1D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1D30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4" w:name="sps11c"/>
            <w:r w:rsidRPr="00441372">
              <w:rPr>
                <w:b/>
              </w:rPr>
              <w:t>X</w:t>
            </w:r>
            <w:bookmarkEnd w:id="34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5" w:name="sps11a"/>
            <w:bookmarkEnd w:id="35"/>
          </w:p>
          <w:p w:rsidR="00EA4725" w:rsidRPr="00441372" w:rsidRDefault="00601D3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C12B5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1D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01D30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12 March 2019</w:t>
            </w:r>
            <w:bookmarkEnd w:id="39"/>
          </w:p>
          <w:p w:rsidR="00EA4725" w:rsidRPr="00441372" w:rsidRDefault="00601D30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C12B5F" w:rsidRDefault="00601D30">
            <w:r>
              <w:t>Saudi Food and Drug Authority</w:t>
            </w:r>
          </w:p>
          <w:p w:rsidR="00C12B5F" w:rsidRDefault="00601D30">
            <w:r>
              <w:t>SFDA - 3292 North Ring road Al Nafel Area Unit (1) - Riyadh 13312 - 6288</w:t>
            </w:r>
          </w:p>
          <w:p w:rsidR="00C12B5F" w:rsidRDefault="00601D30">
            <w:r>
              <w:t>Tel: +(966 11) 203 8222, Ext. 3331</w:t>
            </w:r>
          </w:p>
          <w:p w:rsidR="00C12B5F" w:rsidRDefault="00601D30">
            <w:r>
              <w:t>Fax: +(966 11) 210 9825</w:t>
            </w:r>
          </w:p>
          <w:p w:rsidR="00C12B5F" w:rsidRDefault="00601D30">
            <w:r>
              <w:t>E-mail: SPSEP.Food@sfda.gov.sa</w:t>
            </w:r>
          </w:p>
          <w:p w:rsidR="00C12B5F" w:rsidRDefault="00601D30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http://www.sfda.gov.sa</w:t>
              </w:r>
            </w:hyperlink>
            <w:bookmarkStart w:id="42" w:name="sps12d"/>
            <w:bookmarkEnd w:id="42"/>
          </w:p>
        </w:tc>
      </w:tr>
      <w:tr w:rsidR="00C12B5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01D3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01D30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3" w:name="sps13a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C12B5F" w:rsidRDefault="00601D30">
            <w:r>
              <w:t>Saudi Food and Drug Authority</w:t>
            </w:r>
          </w:p>
          <w:p w:rsidR="00C12B5F" w:rsidRDefault="00601D30">
            <w:r>
              <w:t>SFDA - 3292 North Ring road Al Nafel Area Unit (1) - Riyadh 13312 - 6288</w:t>
            </w:r>
          </w:p>
          <w:p w:rsidR="00C12B5F" w:rsidRDefault="00601D30">
            <w:r>
              <w:t>Tel: +(966 11) 203 8222, Ext. 3331</w:t>
            </w:r>
          </w:p>
          <w:p w:rsidR="00C12B5F" w:rsidRDefault="00601D30">
            <w:r>
              <w:t>Fax: +(966 11) 210 9825</w:t>
            </w:r>
          </w:p>
          <w:p w:rsidR="00C12B5F" w:rsidRDefault="00601D30">
            <w:r>
              <w:t>E-mail: SPSEP.Food@sfda.gov.sa</w:t>
            </w:r>
          </w:p>
          <w:p w:rsidR="00C12B5F" w:rsidRDefault="00601D30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http://www.sfda.gov.sa</w:t>
              </w:r>
            </w:hyperlink>
            <w:bookmarkStart w:id="45" w:name="sps13c"/>
            <w:bookmarkEnd w:id="45"/>
          </w:p>
        </w:tc>
      </w:tr>
    </w:tbl>
    <w:p w:rsidR="007141CF" w:rsidRPr="00441372" w:rsidRDefault="00947B3E" w:rsidP="00441372"/>
    <w:sectPr w:rsidR="007141CF" w:rsidRPr="00441372" w:rsidSect="000A09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565" w:rsidRDefault="00601D30">
      <w:r>
        <w:separator/>
      </w:r>
    </w:p>
  </w:endnote>
  <w:endnote w:type="continuationSeparator" w:id="0">
    <w:p w:rsidR="00272565" w:rsidRDefault="0060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A092D" w:rsidRDefault="000A092D" w:rsidP="000A092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A092D" w:rsidRDefault="000A092D" w:rsidP="000A092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601D3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565" w:rsidRDefault="00601D30">
      <w:r>
        <w:separator/>
      </w:r>
    </w:p>
  </w:footnote>
  <w:footnote w:type="continuationSeparator" w:id="0">
    <w:p w:rsidR="00272565" w:rsidRDefault="00601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2D" w:rsidRPr="000A092D" w:rsidRDefault="000A092D" w:rsidP="000A09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092D">
      <w:t>G/SPS/N/SAU/387</w:t>
    </w:r>
  </w:p>
  <w:p w:rsidR="000A092D" w:rsidRPr="000A092D" w:rsidRDefault="000A092D" w:rsidP="000A09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A092D" w:rsidRPr="000A092D" w:rsidRDefault="000A092D" w:rsidP="000A09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092D">
      <w:t xml:space="preserve">- </w:t>
    </w:r>
    <w:r w:rsidRPr="000A092D">
      <w:fldChar w:fldCharType="begin"/>
    </w:r>
    <w:r w:rsidRPr="000A092D">
      <w:instrText xml:space="preserve"> PAGE </w:instrText>
    </w:r>
    <w:r w:rsidRPr="000A092D">
      <w:fldChar w:fldCharType="separate"/>
    </w:r>
    <w:r w:rsidR="00947B3E">
      <w:rPr>
        <w:noProof/>
      </w:rPr>
      <w:t>2</w:t>
    </w:r>
    <w:r w:rsidRPr="000A092D">
      <w:fldChar w:fldCharType="end"/>
    </w:r>
    <w:r w:rsidRPr="000A092D">
      <w:t xml:space="preserve"> -</w:t>
    </w:r>
  </w:p>
  <w:p w:rsidR="00EA4725" w:rsidRPr="000A092D" w:rsidRDefault="00947B3E" w:rsidP="000A092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2D" w:rsidRPr="000A092D" w:rsidRDefault="000A092D" w:rsidP="000A09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092D">
      <w:t>G/SPS/N/SAU/387</w:t>
    </w:r>
  </w:p>
  <w:p w:rsidR="000A092D" w:rsidRPr="000A092D" w:rsidRDefault="000A092D" w:rsidP="000A09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A092D" w:rsidRPr="000A092D" w:rsidRDefault="000A092D" w:rsidP="000A092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092D">
      <w:t xml:space="preserve">- </w:t>
    </w:r>
    <w:r w:rsidRPr="000A092D">
      <w:fldChar w:fldCharType="begin"/>
    </w:r>
    <w:r w:rsidRPr="000A092D">
      <w:instrText xml:space="preserve"> PAGE </w:instrText>
    </w:r>
    <w:r w:rsidRPr="000A092D">
      <w:fldChar w:fldCharType="separate"/>
    </w:r>
    <w:r w:rsidRPr="000A092D">
      <w:rPr>
        <w:noProof/>
      </w:rPr>
      <w:t>2</w:t>
    </w:r>
    <w:r w:rsidRPr="000A092D">
      <w:fldChar w:fldCharType="end"/>
    </w:r>
    <w:r w:rsidRPr="000A092D">
      <w:t xml:space="preserve"> -</w:t>
    </w:r>
  </w:p>
  <w:p w:rsidR="00EA4725" w:rsidRPr="000A092D" w:rsidRDefault="00947B3E" w:rsidP="000A092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12B5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47B3E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A092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C12B5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A092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47B3E" w:rsidP="00422B6F">
          <w:pPr>
            <w:jc w:val="right"/>
            <w:rPr>
              <w:b/>
              <w:szCs w:val="16"/>
            </w:rPr>
          </w:pPr>
        </w:p>
      </w:tc>
    </w:tr>
    <w:tr w:rsidR="00C12B5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47B3E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A092D" w:rsidRDefault="000A092D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G/SPS/N/SAU/387</w:t>
          </w:r>
        </w:p>
        <w:bookmarkEnd w:id="47"/>
        <w:p w:rsidR="00656ABC" w:rsidRPr="00EA4725" w:rsidRDefault="00947B3E" w:rsidP="00656ABC">
          <w:pPr>
            <w:jc w:val="right"/>
            <w:rPr>
              <w:b/>
              <w:szCs w:val="16"/>
            </w:rPr>
          </w:pPr>
        </w:p>
      </w:tc>
    </w:tr>
    <w:tr w:rsidR="00C12B5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47B3E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01D30" w:rsidP="00422B6F">
          <w:pPr>
            <w:jc w:val="right"/>
            <w:rPr>
              <w:szCs w:val="16"/>
            </w:rPr>
          </w:pPr>
          <w:bookmarkStart w:id="48" w:name="spsDateDistribution"/>
          <w:r>
            <w:t>11 January 2019</w:t>
          </w:r>
          <w:bookmarkStart w:id="49" w:name="bmkDate"/>
          <w:bookmarkEnd w:id="48"/>
          <w:bookmarkEnd w:id="49"/>
        </w:p>
      </w:tc>
    </w:tr>
    <w:tr w:rsidR="00C12B5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01D30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11143B">
            <w:rPr>
              <w:color w:val="FF0000"/>
              <w:szCs w:val="16"/>
            </w:rPr>
            <w:t>19-0175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01D30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47B3E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47B3E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C12B5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A092D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A092D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947B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A62510"/>
    <w:multiLevelType w:val="hybridMultilevel"/>
    <w:tmpl w:val="0D8064E8"/>
    <w:lvl w:ilvl="0" w:tplc="3528A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42D2CBD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A3ABE8E" w:tentative="1">
      <w:start w:val="1"/>
      <w:numFmt w:val="lowerLetter"/>
      <w:lvlText w:val="%2."/>
      <w:lvlJc w:val="left"/>
      <w:pPr>
        <w:ind w:left="1080" w:hanging="360"/>
      </w:pPr>
    </w:lvl>
    <w:lvl w:ilvl="2" w:tplc="04A47622" w:tentative="1">
      <w:start w:val="1"/>
      <w:numFmt w:val="lowerRoman"/>
      <w:lvlText w:val="%3."/>
      <w:lvlJc w:val="right"/>
      <w:pPr>
        <w:ind w:left="1800" w:hanging="180"/>
      </w:pPr>
    </w:lvl>
    <w:lvl w:ilvl="3" w:tplc="9ADA4D0E" w:tentative="1">
      <w:start w:val="1"/>
      <w:numFmt w:val="decimal"/>
      <w:lvlText w:val="%4."/>
      <w:lvlJc w:val="left"/>
      <w:pPr>
        <w:ind w:left="2520" w:hanging="360"/>
      </w:pPr>
    </w:lvl>
    <w:lvl w:ilvl="4" w:tplc="98A69E40" w:tentative="1">
      <w:start w:val="1"/>
      <w:numFmt w:val="lowerLetter"/>
      <w:lvlText w:val="%5."/>
      <w:lvlJc w:val="left"/>
      <w:pPr>
        <w:ind w:left="3240" w:hanging="360"/>
      </w:pPr>
    </w:lvl>
    <w:lvl w:ilvl="5" w:tplc="70062868" w:tentative="1">
      <w:start w:val="1"/>
      <w:numFmt w:val="lowerRoman"/>
      <w:lvlText w:val="%6."/>
      <w:lvlJc w:val="right"/>
      <w:pPr>
        <w:ind w:left="3960" w:hanging="180"/>
      </w:pPr>
    </w:lvl>
    <w:lvl w:ilvl="6" w:tplc="640ED7E8" w:tentative="1">
      <w:start w:val="1"/>
      <w:numFmt w:val="decimal"/>
      <w:lvlText w:val="%7."/>
      <w:lvlJc w:val="left"/>
      <w:pPr>
        <w:ind w:left="4680" w:hanging="360"/>
      </w:pPr>
    </w:lvl>
    <w:lvl w:ilvl="7" w:tplc="6B0AD1AE" w:tentative="1">
      <w:start w:val="1"/>
      <w:numFmt w:val="lowerLetter"/>
      <w:lvlText w:val="%8."/>
      <w:lvlJc w:val="left"/>
      <w:pPr>
        <w:ind w:left="5400" w:hanging="360"/>
      </w:pPr>
    </w:lvl>
    <w:lvl w:ilvl="8" w:tplc="B726ADB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5F"/>
    <w:rsid w:val="000A092D"/>
    <w:rsid w:val="0011143B"/>
    <w:rsid w:val="00272565"/>
    <w:rsid w:val="00601D30"/>
    <w:rsid w:val="0061590E"/>
    <w:rsid w:val="00947B3E"/>
    <w:rsid w:val="00C1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a.gov.s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SAU/19_0201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fda.gov.s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2788</Characters>
  <Application>Microsoft Office Word</Application>
  <DocSecurity>0</DocSecurity>
  <Lines>75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2019-01-10T21:01:00Z</dcterms:created>
  <dcterms:modified xsi:type="dcterms:W3CDTF">2019-01-11T07:33:00Z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G/SPS/N/SAU/387</vt:lpwstr>
  </property>
</Properties>
</file>