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2E5AEE" w:rsidRDefault="008B0150" w:rsidP="003A3E55">
      <w:pPr>
        <w:pStyle w:val="Title"/>
        <w:rPr>
          <w:caps w:val="0"/>
          <w:kern w:val="0"/>
        </w:rPr>
      </w:pPr>
      <w:bookmarkStart w:id="0" w:name="_GoBack"/>
      <w:bookmarkEnd w:id="0"/>
      <w:r w:rsidRPr="002E5AEE">
        <w:rPr>
          <w:caps w:val="0"/>
        </w:rPr>
        <w:t>NOTIFICATION</w:t>
      </w:r>
    </w:p>
    <w:p w:rsidR="00B531D9" w:rsidRPr="002E5AEE" w:rsidRDefault="008B0150" w:rsidP="003A3E55">
      <w:pPr>
        <w:jc w:val="center"/>
      </w:pPr>
      <w:r w:rsidRPr="002E5AEE">
        <w:t>La notification suivante est communiquée conformément à l'article 10.6.</w:t>
      </w:r>
    </w:p>
    <w:p w:rsidR="00B531D9" w:rsidRPr="002E5AEE" w:rsidRDefault="00317FA1"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9F0019" w:rsidRPr="002E5AEE" w:rsidTr="002E5AEE">
        <w:tc>
          <w:tcPr>
            <w:tcW w:w="709" w:type="dxa"/>
            <w:tcBorders>
              <w:top w:val="double" w:sz="6" w:space="0" w:color="auto"/>
              <w:bottom w:val="single" w:sz="6" w:space="0" w:color="auto"/>
            </w:tcBorders>
            <w:shd w:val="clear" w:color="auto" w:fill="auto"/>
          </w:tcPr>
          <w:p w:rsidR="00A52F73" w:rsidRPr="002E5AEE" w:rsidRDefault="008B0150" w:rsidP="002E5AEE">
            <w:pPr>
              <w:spacing w:before="120" w:after="120"/>
              <w:rPr>
                <w:b/>
              </w:rPr>
            </w:pPr>
            <w:r w:rsidRPr="002E5AEE">
              <w:rPr>
                <w:b/>
              </w:rPr>
              <w:t>1.</w:t>
            </w:r>
          </w:p>
        </w:tc>
        <w:tc>
          <w:tcPr>
            <w:tcW w:w="8524" w:type="dxa"/>
            <w:tcBorders>
              <w:top w:val="double" w:sz="6" w:space="0" w:color="auto"/>
              <w:bottom w:val="single" w:sz="6" w:space="0" w:color="auto"/>
            </w:tcBorders>
            <w:shd w:val="clear" w:color="auto" w:fill="auto"/>
          </w:tcPr>
          <w:p w:rsidR="00A52F73" w:rsidRPr="002E5AEE" w:rsidRDefault="008B0150" w:rsidP="002E5AEE">
            <w:pPr>
              <w:spacing w:before="120" w:after="120"/>
            </w:pPr>
            <w:r w:rsidRPr="002E5AEE">
              <w:rPr>
                <w:b/>
              </w:rPr>
              <w:t>Membre notifiant</w:t>
            </w:r>
            <w:r w:rsidR="002E5AEE" w:rsidRPr="002E5AEE">
              <w:rPr>
                <w:b/>
              </w:rPr>
              <w:t xml:space="preserve">: </w:t>
            </w:r>
            <w:r w:rsidR="002E5AEE" w:rsidRPr="002E5AEE">
              <w:rPr>
                <w:bCs/>
                <w:caps/>
                <w:u w:val="single"/>
              </w:rPr>
              <w:t>M</w:t>
            </w:r>
            <w:r w:rsidRPr="002E5AEE">
              <w:rPr>
                <w:bCs/>
                <w:caps/>
                <w:u w:val="single"/>
              </w:rPr>
              <w:t>exique</w:t>
            </w:r>
          </w:p>
          <w:p w:rsidR="00A52F73" w:rsidRPr="002E5AEE" w:rsidRDefault="008B0150" w:rsidP="002E5AEE">
            <w:pPr>
              <w:spacing w:after="120"/>
            </w:pPr>
            <w:r w:rsidRPr="002E5AEE">
              <w:rPr>
                <w:b/>
              </w:rPr>
              <w:t>Le cas échéant, pouvoirs publics locaux concernés (articles 3.2 et 7.2):</w:t>
            </w:r>
            <w:r w:rsidRPr="002E5AEE">
              <w:t xml:space="preserve"> </w:t>
            </w:r>
          </w:p>
        </w:tc>
      </w:tr>
      <w:tr w:rsidR="009F0019" w:rsidRPr="002E5AEE" w:rsidTr="002E5AEE">
        <w:tc>
          <w:tcPr>
            <w:tcW w:w="709" w:type="dxa"/>
            <w:tcBorders>
              <w:top w:val="single" w:sz="6" w:space="0" w:color="auto"/>
              <w:bottom w:val="single" w:sz="6" w:space="0" w:color="auto"/>
            </w:tcBorders>
            <w:shd w:val="clear" w:color="auto" w:fill="auto"/>
          </w:tcPr>
          <w:p w:rsidR="00A52F73" w:rsidRPr="002E5AEE" w:rsidRDefault="008B0150" w:rsidP="002E5AEE">
            <w:pPr>
              <w:spacing w:before="120" w:after="120"/>
              <w:rPr>
                <w:b/>
              </w:rPr>
            </w:pPr>
            <w:r w:rsidRPr="002E5AEE">
              <w:rPr>
                <w:b/>
              </w:rPr>
              <w:t>2.</w:t>
            </w:r>
          </w:p>
        </w:tc>
        <w:tc>
          <w:tcPr>
            <w:tcW w:w="8524" w:type="dxa"/>
            <w:tcBorders>
              <w:top w:val="single" w:sz="6" w:space="0" w:color="auto"/>
              <w:bottom w:val="single" w:sz="6" w:space="0" w:color="auto"/>
            </w:tcBorders>
            <w:shd w:val="clear" w:color="auto" w:fill="auto"/>
          </w:tcPr>
          <w:p w:rsidR="00A52F73" w:rsidRPr="002E5AEE" w:rsidRDefault="008B0150" w:rsidP="002E5AEE">
            <w:pPr>
              <w:spacing w:before="120" w:after="120"/>
              <w:jc w:val="left"/>
              <w:rPr>
                <w:bCs/>
              </w:rPr>
            </w:pPr>
            <w:r w:rsidRPr="002E5AEE">
              <w:rPr>
                <w:b/>
              </w:rPr>
              <w:t>Organisme responsable</w:t>
            </w:r>
            <w:r w:rsidR="002E5AEE" w:rsidRPr="002E5AEE">
              <w:rPr>
                <w:b/>
              </w:rPr>
              <w:t xml:space="preserve">: </w:t>
            </w:r>
            <w:proofErr w:type="spellStart"/>
            <w:r w:rsidR="002E5AEE" w:rsidRPr="002E5AEE">
              <w:rPr>
                <w:i/>
              </w:rPr>
              <w:t>S</w:t>
            </w:r>
            <w:r w:rsidRPr="002E5AEE">
              <w:rPr>
                <w:i/>
              </w:rPr>
              <w:t>ecretaría</w:t>
            </w:r>
            <w:proofErr w:type="spellEnd"/>
            <w:r w:rsidRPr="002E5AEE">
              <w:rPr>
                <w:i/>
              </w:rPr>
              <w:t xml:space="preserve"> de </w:t>
            </w:r>
            <w:proofErr w:type="spellStart"/>
            <w:r w:rsidRPr="002E5AEE">
              <w:rPr>
                <w:i/>
              </w:rPr>
              <w:t>Salud</w:t>
            </w:r>
            <w:proofErr w:type="spellEnd"/>
            <w:r w:rsidRPr="002E5AEE">
              <w:t xml:space="preserve"> (Ministère de la santé)</w:t>
            </w:r>
          </w:p>
          <w:p w:rsidR="000A6284" w:rsidRPr="002E5AEE" w:rsidRDefault="008B0150" w:rsidP="008B0150">
            <w:pPr>
              <w:spacing w:after="120"/>
            </w:pPr>
            <w:r w:rsidRPr="002E5AE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A52F73" w:rsidRPr="002E5AEE" w:rsidRDefault="008B0150" w:rsidP="002E5AEE">
            <w:pPr>
              <w:spacing w:after="120"/>
              <w:jc w:val="left"/>
            </w:pPr>
            <w:r w:rsidRPr="002E5AEE">
              <w:t>Comité consultatif national pour la prévention et la lutte contre les maladies (</w:t>
            </w:r>
            <w:r w:rsidRPr="002E5AEE">
              <w:rPr>
                <w:i/>
              </w:rPr>
              <w:t xml:space="preserve">Comité </w:t>
            </w:r>
            <w:proofErr w:type="spellStart"/>
            <w:r w:rsidRPr="002E5AEE">
              <w:rPr>
                <w:i/>
              </w:rPr>
              <w:t>Consultivo</w:t>
            </w:r>
            <w:proofErr w:type="spellEnd"/>
            <w:r w:rsidRPr="002E5AEE">
              <w:rPr>
                <w:i/>
              </w:rPr>
              <w:t xml:space="preserve"> </w:t>
            </w:r>
            <w:proofErr w:type="spellStart"/>
            <w:r w:rsidRPr="002E5AEE">
              <w:rPr>
                <w:i/>
              </w:rPr>
              <w:t>Nacional</w:t>
            </w:r>
            <w:proofErr w:type="spellEnd"/>
            <w:r w:rsidRPr="002E5AEE">
              <w:rPr>
                <w:i/>
              </w:rPr>
              <w:t xml:space="preserve"> de </w:t>
            </w:r>
            <w:proofErr w:type="spellStart"/>
            <w:r w:rsidRPr="002E5AEE">
              <w:rPr>
                <w:i/>
              </w:rPr>
              <w:t>Prevención</w:t>
            </w:r>
            <w:proofErr w:type="spellEnd"/>
            <w:r w:rsidRPr="002E5AEE">
              <w:rPr>
                <w:i/>
              </w:rPr>
              <w:t xml:space="preserve"> y Control de </w:t>
            </w:r>
            <w:proofErr w:type="spellStart"/>
            <w:r w:rsidRPr="002E5AEE">
              <w:rPr>
                <w:i/>
              </w:rPr>
              <w:t>Enfermedades</w:t>
            </w:r>
            <w:proofErr w:type="spellEnd"/>
            <w:r w:rsidRPr="002E5AEE">
              <w:t>)</w:t>
            </w:r>
            <w:r w:rsidR="002E5AEE" w:rsidRPr="002E5AEE">
              <w:t>. A</w:t>
            </w:r>
            <w:r w:rsidRPr="002E5AEE">
              <w:t>dresse</w:t>
            </w:r>
            <w:r w:rsidR="002E5AEE" w:rsidRPr="002E5AEE">
              <w:t xml:space="preserve">: </w:t>
            </w:r>
            <w:proofErr w:type="spellStart"/>
            <w:r w:rsidR="002E5AEE" w:rsidRPr="002E5AEE">
              <w:t>L</w:t>
            </w:r>
            <w:r w:rsidRPr="002E5AEE">
              <w:t>ieja</w:t>
            </w:r>
            <w:proofErr w:type="spellEnd"/>
            <w:r w:rsidRPr="002E5AEE">
              <w:t xml:space="preserve"> No. 7, primer </w:t>
            </w:r>
            <w:proofErr w:type="spellStart"/>
            <w:r w:rsidRPr="002E5AEE">
              <w:t>piso</w:t>
            </w:r>
            <w:proofErr w:type="spellEnd"/>
            <w:r w:rsidRPr="002E5AEE">
              <w:t xml:space="preserve">, Colonia </w:t>
            </w:r>
            <w:proofErr w:type="spellStart"/>
            <w:r w:rsidRPr="002E5AEE">
              <w:t>Juárez</w:t>
            </w:r>
            <w:proofErr w:type="spellEnd"/>
            <w:r w:rsidRPr="002E5AEE">
              <w:t xml:space="preserve">, </w:t>
            </w:r>
            <w:proofErr w:type="spellStart"/>
            <w:r w:rsidRPr="002E5AEE">
              <w:t>Código</w:t>
            </w:r>
            <w:proofErr w:type="spellEnd"/>
            <w:r w:rsidRPr="002E5AEE">
              <w:t xml:space="preserve"> Postal 06600, Ciudad de </w:t>
            </w:r>
            <w:proofErr w:type="spellStart"/>
            <w:r w:rsidRPr="002E5AEE">
              <w:t>México</w:t>
            </w:r>
            <w:proofErr w:type="spellEnd"/>
            <w:r w:rsidR="002E5AEE" w:rsidRPr="002E5AEE">
              <w:t>; t</w:t>
            </w:r>
            <w:r w:rsidRPr="002E5AEE">
              <w:t>éléphone et fax 55</w:t>
            </w:r>
            <w:r w:rsidR="002E5AEE" w:rsidRPr="002E5AEE">
              <w:t>-</w:t>
            </w:r>
            <w:r w:rsidRPr="002E5AEE">
              <w:t>53</w:t>
            </w:r>
            <w:r w:rsidR="002E5AEE" w:rsidRPr="002E5AEE">
              <w:t>-</w:t>
            </w:r>
            <w:r w:rsidRPr="002E5AEE">
              <w:t>70</w:t>
            </w:r>
            <w:r w:rsidR="002E5AEE" w:rsidRPr="002E5AEE">
              <w:t>-</w:t>
            </w:r>
            <w:r w:rsidRPr="002E5AEE">
              <w:t>56</w:t>
            </w:r>
            <w:r w:rsidR="002E5AEE" w:rsidRPr="002E5AEE">
              <w:t>; c</w:t>
            </w:r>
            <w:r w:rsidRPr="002E5AEE">
              <w:t xml:space="preserve">ourrier électronique: </w:t>
            </w:r>
            <w:hyperlink r:id="rId8" w:history="1">
              <w:r w:rsidR="002E5AEE" w:rsidRPr="002E5AEE">
                <w:rPr>
                  <w:rStyle w:val="Hyperlink"/>
                </w:rPr>
                <w:t>pablo.kuri@salud.gob.mx</w:t>
              </w:r>
            </w:hyperlink>
            <w:r w:rsidR="002E5AEE" w:rsidRPr="002E5AEE">
              <w:t>. L</w:t>
            </w:r>
            <w:r w:rsidRPr="002E5AEE">
              <w:t>es observations doivent être envoyées par écrit, en espagnol, sur support magnétique et étayées par des données techniques.</w:t>
            </w:r>
          </w:p>
        </w:tc>
      </w:tr>
      <w:tr w:rsidR="009F0019" w:rsidRPr="002E5AEE" w:rsidTr="002E5AEE">
        <w:tc>
          <w:tcPr>
            <w:tcW w:w="709" w:type="dxa"/>
            <w:tcBorders>
              <w:top w:val="single" w:sz="6" w:space="0" w:color="auto"/>
              <w:bottom w:val="single" w:sz="6" w:space="0" w:color="auto"/>
            </w:tcBorders>
            <w:shd w:val="clear" w:color="auto" w:fill="auto"/>
          </w:tcPr>
          <w:p w:rsidR="00A52F73" w:rsidRPr="002E5AEE" w:rsidRDefault="008B0150" w:rsidP="002E5AEE">
            <w:pPr>
              <w:spacing w:before="120" w:after="120"/>
              <w:rPr>
                <w:b/>
              </w:rPr>
            </w:pPr>
            <w:r w:rsidRPr="002E5AEE">
              <w:rPr>
                <w:b/>
              </w:rPr>
              <w:t>3.</w:t>
            </w:r>
          </w:p>
        </w:tc>
        <w:tc>
          <w:tcPr>
            <w:tcW w:w="8524" w:type="dxa"/>
            <w:tcBorders>
              <w:top w:val="single" w:sz="6" w:space="0" w:color="auto"/>
              <w:bottom w:val="single" w:sz="6" w:space="0" w:color="auto"/>
            </w:tcBorders>
            <w:shd w:val="clear" w:color="auto" w:fill="auto"/>
          </w:tcPr>
          <w:p w:rsidR="00A52F73" w:rsidRPr="002E5AEE" w:rsidRDefault="008B0150" w:rsidP="002E5AEE">
            <w:pPr>
              <w:spacing w:before="120" w:after="120"/>
            </w:pPr>
            <w:r w:rsidRPr="002E5AEE">
              <w:rPr>
                <w:b/>
              </w:rPr>
              <w:t xml:space="preserve">Notification au titre de l'article 2.9.2 [X], 2.10.1 </w:t>
            </w:r>
            <w:r w:rsidR="002E5AEE" w:rsidRPr="002E5AEE">
              <w:rPr>
                <w:b/>
              </w:rPr>
              <w:t>[ ]</w:t>
            </w:r>
            <w:r w:rsidRPr="002E5AEE">
              <w:rPr>
                <w:b/>
              </w:rPr>
              <w:t xml:space="preserve">, 5.6.2 </w:t>
            </w:r>
            <w:r w:rsidR="002E5AEE" w:rsidRPr="002E5AEE">
              <w:rPr>
                <w:b/>
              </w:rPr>
              <w:t>[ ]</w:t>
            </w:r>
            <w:r w:rsidRPr="002E5AEE">
              <w:rPr>
                <w:b/>
              </w:rPr>
              <w:t xml:space="preserve">, 5.7.1 </w:t>
            </w:r>
            <w:r w:rsidR="002E5AEE" w:rsidRPr="002E5AEE">
              <w:rPr>
                <w:b/>
              </w:rPr>
              <w:t>[ ]</w:t>
            </w:r>
            <w:r w:rsidRPr="002E5AEE">
              <w:rPr>
                <w:b/>
              </w:rPr>
              <w:t>, autres:</w:t>
            </w:r>
          </w:p>
        </w:tc>
      </w:tr>
      <w:tr w:rsidR="009F0019" w:rsidRPr="002E5AEE" w:rsidTr="002E5AEE">
        <w:tc>
          <w:tcPr>
            <w:tcW w:w="709" w:type="dxa"/>
            <w:tcBorders>
              <w:top w:val="single" w:sz="6" w:space="0" w:color="auto"/>
              <w:bottom w:val="single" w:sz="6" w:space="0" w:color="auto"/>
            </w:tcBorders>
            <w:shd w:val="clear" w:color="auto" w:fill="auto"/>
          </w:tcPr>
          <w:p w:rsidR="00A52F73" w:rsidRPr="002E5AEE" w:rsidRDefault="008B0150" w:rsidP="002E5AEE">
            <w:pPr>
              <w:spacing w:before="120" w:after="120"/>
              <w:rPr>
                <w:b/>
              </w:rPr>
            </w:pPr>
            <w:r w:rsidRPr="002E5AEE">
              <w:rPr>
                <w:b/>
              </w:rPr>
              <w:t>4.</w:t>
            </w:r>
          </w:p>
        </w:tc>
        <w:tc>
          <w:tcPr>
            <w:tcW w:w="8524" w:type="dxa"/>
            <w:tcBorders>
              <w:top w:val="single" w:sz="6" w:space="0" w:color="auto"/>
              <w:bottom w:val="single" w:sz="6" w:space="0" w:color="auto"/>
            </w:tcBorders>
            <w:shd w:val="clear" w:color="auto" w:fill="auto"/>
          </w:tcPr>
          <w:p w:rsidR="009F0019" w:rsidRPr="002E5AEE" w:rsidRDefault="008B0150" w:rsidP="002E5AEE">
            <w:pPr>
              <w:spacing w:before="120" w:after="120"/>
            </w:pPr>
            <w:r w:rsidRPr="002E5AEE">
              <w:rPr>
                <w:b/>
              </w:rPr>
              <w:t>Produits visés (le cas échéant, position du SH ou de la NCCD, sinon position du tarif douanier national</w:t>
            </w:r>
            <w:r w:rsidR="002E5AEE" w:rsidRPr="002E5AEE">
              <w:rPr>
                <w:b/>
              </w:rPr>
              <w:t>. L</w:t>
            </w:r>
            <w:r w:rsidRPr="002E5AEE">
              <w:rPr>
                <w:b/>
              </w:rPr>
              <w:t>es numéros de l'ICS peuvent aussi être indiqués, le cas échéant)</w:t>
            </w:r>
            <w:r w:rsidR="002E5AEE" w:rsidRPr="002E5AEE">
              <w:rPr>
                <w:b/>
              </w:rPr>
              <w:t xml:space="preserve">: </w:t>
            </w:r>
            <w:r w:rsidR="002E5AEE" w:rsidRPr="002E5AEE">
              <w:t>M</w:t>
            </w:r>
            <w:r w:rsidRPr="002E5AEE">
              <w:t>édicaments et matériel médical connexe</w:t>
            </w:r>
          </w:p>
        </w:tc>
      </w:tr>
      <w:tr w:rsidR="009F0019" w:rsidRPr="002E5AEE" w:rsidTr="002E5AEE">
        <w:tc>
          <w:tcPr>
            <w:tcW w:w="709" w:type="dxa"/>
            <w:tcBorders>
              <w:top w:val="single" w:sz="6" w:space="0" w:color="auto"/>
              <w:bottom w:val="single" w:sz="6" w:space="0" w:color="auto"/>
            </w:tcBorders>
            <w:shd w:val="clear" w:color="auto" w:fill="auto"/>
          </w:tcPr>
          <w:p w:rsidR="00A52F73" w:rsidRPr="002E5AEE" w:rsidRDefault="008B0150" w:rsidP="002E5AEE">
            <w:pPr>
              <w:spacing w:before="120" w:after="120"/>
              <w:rPr>
                <w:b/>
              </w:rPr>
            </w:pPr>
            <w:r w:rsidRPr="002E5AEE">
              <w:rPr>
                <w:b/>
              </w:rPr>
              <w:t>5.</w:t>
            </w:r>
          </w:p>
        </w:tc>
        <w:tc>
          <w:tcPr>
            <w:tcW w:w="8524" w:type="dxa"/>
            <w:tcBorders>
              <w:top w:val="single" w:sz="6" w:space="0" w:color="auto"/>
              <w:bottom w:val="single" w:sz="6" w:space="0" w:color="auto"/>
            </w:tcBorders>
            <w:shd w:val="clear" w:color="auto" w:fill="auto"/>
          </w:tcPr>
          <w:p w:rsidR="00A52F73" w:rsidRPr="002E5AEE" w:rsidRDefault="008B0150" w:rsidP="002E5AEE">
            <w:pPr>
              <w:spacing w:before="120" w:after="120"/>
            </w:pPr>
            <w:r w:rsidRPr="002E5AEE">
              <w:rPr>
                <w:b/>
              </w:rPr>
              <w:t>Intitulé, nombre de pages et langue(s) du texte notifié</w:t>
            </w:r>
            <w:r w:rsidR="002E5AEE" w:rsidRPr="002E5AEE">
              <w:rPr>
                <w:b/>
              </w:rPr>
              <w:t xml:space="preserve">: </w:t>
            </w:r>
            <w:proofErr w:type="spellStart"/>
            <w:r w:rsidR="002E5AEE" w:rsidRPr="002E5AEE">
              <w:rPr>
                <w:i/>
              </w:rPr>
              <w:t>P</w:t>
            </w:r>
            <w:r w:rsidRPr="002E5AEE">
              <w:rPr>
                <w:i/>
              </w:rPr>
              <w:t>royecto</w:t>
            </w:r>
            <w:proofErr w:type="spellEnd"/>
            <w:r w:rsidRPr="002E5AEE">
              <w:rPr>
                <w:i/>
              </w:rPr>
              <w:t xml:space="preserve"> de Norma </w:t>
            </w:r>
            <w:proofErr w:type="spellStart"/>
            <w:r w:rsidRPr="002E5AEE">
              <w:rPr>
                <w:i/>
              </w:rPr>
              <w:t>Oficial</w:t>
            </w:r>
            <w:proofErr w:type="spellEnd"/>
            <w:r w:rsidRPr="002E5AEE">
              <w:rPr>
                <w:i/>
              </w:rPr>
              <w:t xml:space="preserve"> </w:t>
            </w:r>
            <w:proofErr w:type="spellStart"/>
            <w:r w:rsidRPr="002E5AEE">
              <w:rPr>
                <w:i/>
              </w:rPr>
              <w:t>Mexicana</w:t>
            </w:r>
            <w:proofErr w:type="spellEnd"/>
            <w:r w:rsidRPr="002E5AEE">
              <w:rPr>
                <w:i/>
              </w:rPr>
              <w:t xml:space="preserve"> NOM</w:t>
            </w:r>
            <w:r w:rsidR="002E5AEE" w:rsidRPr="002E5AEE">
              <w:rPr>
                <w:i/>
              </w:rPr>
              <w:t>-</w:t>
            </w:r>
            <w:r w:rsidRPr="002E5AEE">
              <w:rPr>
                <w:i/>
              </w:rPr>
              <w:t>010</w:t>
            </w:r>
            <w:r w:rsidR="002E5AEE" w:rsidRPr="002E5AEE">
              <w:rPr>
                <w:i/>
              </w:rPr>
              <w:t>-</w:t>
            </w:r>
            <w:r w:rsidRPr="002E5AEE">
              <w:rPr>
                <w:i/>
              </w:rPr>
              <w:t>SSA2</w:t>
            </w:r>
            <w:r w:rsidR="002E5AEE" w:rsidRPr="002E5AEE">
              <w:rPr>
                <w:i/>
              </w:rPr>
              <w:t>-</w:t>
            </w:r>
            <w:r w:rsidRPr="002E5AEE">
              <w:rPr>
                <w:i/>
              </w:rPr>
              <w:t xml:space="preserve">2018, Para la </w:t>
            </w:r>
            <w:proofErr w:type="spellStart"/>
            <w:r w:rsidRPr="002E5AEE">
              <w:rPr>
                <w:i/>
              </w:rPr>
              <w:t>prevención</w:t>
            </w:r>
            <w:proofErr w:type="spellEnd"/>
            <w:r w:rsidRPr="002E5AEE">
              <w:rPr>
                <w:i/>
              </w:rPr>
              <w:t xml:space="preserve"> y el control de la </w:t>
            </w:r>
            <w:proofErr w:type="spellStart"/>
            <w:r w:rsidRPr="002E5AEE">
              <w:rPr>
                <w:i/>
              </w:rPr>
              <w:t>infección</w:t>
            </w:r>
            <w:proofErr w:type="spellEnd"/>
            <w:r w:rsidRPr="002E5AEE">
              <w:rPr>
                <w:i/>
              </w:rPr>
              <w:t xml:space="preserve"> </w:t>
            </w:r>
            <w:proofErr w:type="spellStart"/>
            <w:r w:rsidRPr="002E5AEE">
              <w:rPr>
                <w:i/>
              </w:rPr>
              <w:t>por</w:t>
            </w:r>
            <w:proofErr w:type="spellEnd"/>
            <w:r w:rsidRPr="002E5AEE">
              <w:rPr>
                <w:i/>
              </w:rPr>
              <w:t xml:space="preserve"> virus de la </w:t>
            </w:r>
            <w:proofErr w:type="spellStart"/>
            <w:r w:rsidRPr="002E5AEE">
              <w:rPr>
                <w:i/>
              </w:rPr>
              <w:t>inmunodeficiencia</w:t>
            </w:r>
            <w:proofErr w:type="spellEnd"/>
            <w:r w:rsidRPr="002E5AEE">
              <w:rPr>
                <w:i/>
              </w:rPr>
              <w:t xml:space="preserve"> </w:t>
            </w:r>
            <w:proofErr w:type="spellStart"/>
            <w:r w:rsidRPr="002E5AEE">
              <w:rPr>
                <w:i/>
              </w:rPr>
              <w:t>humana</w:t>
            </w:r>
            <w:proofErr w:type="spellEnd"/>
            <w:r w:rsidRPr="002E5AEE">
              <w:t xml:space="preserve"> (Projet de Norme officielle mexicaine NOM</w:t>
            </w:r>
            <w:r w:rsidR="002E5AEE" w:rsidRPr="002E5AEE">
              <w:t>-</w:t>
            </w:r>
            <w:r w:rsidRPr="002E5AEE">
              <w:t>010</w:t>
            </w:r>
            <w:r w:rsidR="002E5AEE" w:rsidRPr="002E5AEE">
              <w:t>-</w:t>
            </w:r>
            <w:r w:rsidRPr="002E5AEE">
              <w:t>SSA2</w:t>
            </w:r>
            <w:r w:rsidR="002E5AEE" w:rsidRPr="002E5AEE">
              <w:t>-</w:t>
            </w:r>
            <w:r w:rsidRPr="002E5AEE">
              <w:t>2018</w:t>
            </w:r>
            <w:r w:rsidR="002E5AEE" w:rsidRPr="002E5AEE">
              <w:t>. P</w:t>
            </w:r>
            <w:r w:rsidRPr="002E5AEE">
              <w:t>révention et contrôle de l'infection par le virus de l'immunodéficience humaine), 17</w:t>
            </w:r>
            <w:r w:rsidR="002E5AEE">
              <w:t> </w:t>
            </w:r>
            <w:r w:rsidRPr="002E5AEE">
              <w:t xml:space="preserve">pages, en espagnol </w:t>
            </w:r>
          </w:p>
        </w:tc>
      </w:tr>
      <w:tr w:rsidR="009F0019" w:rsidRPr="002E5AEE" w:rsidTr="002E5AEE">
        <w:tc>
          <w:tcPr>
            <w:tcW w:w="709" w:type="dxa"/>
            <w:tcBorders>
              <w:top w:val="single" w:sz="6" w:space="0" w:color="auto"/>
              <w:bottom w:val="single" w:sz="6" w:space="0" w:color="auto"/>
            </w:tcBorders>
            <w:shd w:val="clear" w:color="auto" w:fill="auto"/>
          </w:tcPr>
          <w:p w:rsidR="00A52F73" w:rsidRPr="002E5AEE" w:rsidRDefault="008B0150" w:rsidP="002E5AEE">
            <w:pPr>
              <w:spacing w:before="120" w:after="120"/>
              <w:rPr>
                <w:b/>
              </w:rPr>
            </w:pPr>
            <w:r w:rsidRPr="002E5AEE">
              <w:rPr>
                <w:b/>
              </w:rPr>
              <w:t>6.</w:t>
            </w:r>
          </w:p>
        </w:tc>
        <w:tc>
          <w:tcPr>
            <w:tcW w:w="8524" w:type="dxa"/>
            <w:tcBorders>
              <w:top w:val="single" w:sz="6" w:space="0" w:color="auto"/>
              <w:bottom w:val="single" w:sz="6" w:space="0" w:color="auto"/>
            </w:tcBorders>
            <w:shd w:val="clear" w:color="auto" w:fill="auto"/>
          </w:tcPr>
          <w:p w:rsidR="00A52F73" w:rsidRPr="002E5AEE" w:rsidRDefault="008B0150" w:rsidP="002E5AEE">
            <w:pPr>
              <w:spacing w:before="120" w:after="120"/>
            </w:pPr>
            <w:r w:rsidRPr="002E5AEE">
              <w:rPr>
                <w:b/>
              </w:rPr>
              <w:t>Teneur</w:t>
            </w:r>
            <w:r w:rsidR="002E5AEE" w:rsidRPr="002E5AEE">
              <w:rPr>
                <w:b/>
              </w:rPr>
              <w:t xml:space="preserve">: </w:t>
            </w:r>
            <w:r w:rsidR="002E5AEE" w:rsidRPr="002E5AEE">
              <w:t>L</w:t>
            </w:r>
            <w:r w:rsidRPr="002E5AEE">
              <w:t>a norme notifiée est d'application obligatoire sur l'ensemble du territoire national pour tous les établissements, institutions et personnes faisant partie du système national de santé.</w:t>
            </w:r>
          </w:p>
        </w:tc>
      </w:tr>
      <w:tr w:rsidR="009F0019" w:rsidRPr="002E5AEE" w:rsidTr="002E5AEE">
        <w:tc>
          <w:tcPr>
            <w:tcW w:w="709" w:type="dxa"/>
            <w:tcBorders>
              <w:top w:val="single" w:sz="6" w:space="0" w:color="auto"/>
              <w:bottom w:val="single" w:sz="6" w:space="0" w:color="auto"/>
            </w:tcBorders>
            <w:shd w:val="clear" w:color="auto" w:fill="auto"/>
          </w:tcPr>
          <w:p w:rsidR="00A52F73" w:rsidRPr="002E5AEE" w:rsidRDefault="008B0150" w:rsidP="002E5AEE">
            <w:pPr>
              <w:spacing w:before="120" w:after="120"/>
              <w:rPr>
                <w:b/>
              </w:rPr>
            </w:pPr>
            <w:r w:rsidRPr="002E5AEE">
              <w:rPr>
                <w:b/>
              </w:rPr>
              <w:t>7.</w:t>
            </w:r>
          </w:p>
        </w:tc>
        <w:tc>
          <w:tcPr>
            <w:tcW w:w="8524" w:type="dxa"/>
            <w:tcBorders>
              <w:top w:val="single" w:sz="6" w:space="0" w:color="auto"/>
              <w:bottom w:val="single" w:sz="6" w:space="0" w:color="auto"/>
            </w:tcBorders>
            <w:shd w:val="clear" w:color="auto" w:fill="auto"/>
          </w:tcPr>
          <w:p w:rsidR="00A52F73" w:rsidRPr="002E5AEE" w:rsidRDefault="008B0150" w:rsidP="002E5AEE">
            <w:pPr>
              <w:spacing w:before="120" w:after="120"/>
            </w:pPr>
            <w:r w:rsidRPr="002E5AEE">
              <w:rPr>
                <w:b/>
              </w:rPr>
              <w:t>Objectif et justification, y compris la nature des problèmes urgents, le cas échéant</w:t>
            </w:r>
            <w:r w:rsidR="002E5AEE" w:rsidRPr="002E5AEE">
              <w:rPr>
                <w:b/>
              </w:rPr>
              <w:t xml:space="preserve">: </w:t>
            </w:r>
            <w:r w:rsidR="002E5AEE" w:rsidRPr="002E5AEE">
              <w:t>L</w:t>
            </w:r>
            <w:r w:rsidRPr="002E5AEE">
              <w:t>a norme notifiée établit et actualise les méthodes, les principes et les critères de fonctionnement des entités composant le système national de santé en ce qui concerne les activités liées à la prestation de services de soins intégrés pour la prévention et le contrôle des infections par le virus de l'immunodéficience humaine et à la prise en charge des personnes atteintes du syndrome d'immunodéficience acquise</w:t>
            </w:r>
            <w:r w:rsidR="002E5AEE" w:rsidRPr="002E5AEE">
              <w:t>. C</w:t>
            </w:r>
            <w:r w:rsidRPr="002E5AEE">
              <w:t>es activités incluent la promotion de la santé, la prévention, le conseil, le dépistage, le diagnostic en temps opportun, la prise en charge et le traitement.</w:t>
            </w:r>
          </w:p>
        </w:tc>
      </w:tr>
      <w:tr w:rsidR="009F0019" w:rsidRPr="00317FA1" w:rsidTr="002E5AEE">
        <w:trPr>
          <w:cantSplit/>
        </w:trPr>
        <w:tc>
          <w:tcPr>
            <w:tcW w:w="709" w:type="dxa"/>
            <w:tcBorders>
              <w:top w:val="single" w:sz="6" w:space="0" w:color="auto"/>
              <w:bottom w:val="single" w:sz="6" w:space="0" w:color="auto"/>
            </w:tcBorders>
            <w:shd w:val="clear" w:color="auto" w:fill="auto"/>
          </w:tcPr>
          <w:p w:rsidR="00A52F73" w:rsidRPr="002E5AEE" w:rsidRDefault="008B0150" w:rsidP="002E5AEE">
            <w:pPr>
              <w:spacing w:before="120" w:after="120"/>
              <w:rPr>
                <w:b/>
              </w:rPr>
            </w:pPr>
            <w:r w:rsidRPr="002E5AEE">
              <w:rPr>
                <w:b/>
              </w:rPr>
              <w:lastRenderedPageBreak/>
              <w:t>8.</w:t>
            </w:r>
          </w:p>
        </w:tc>
        <w:tc>
          <w:tcPr>
            <w:tcW w:w="8524" w:type="dxa"/>
            <w:tcBorders>
              <w:top w:val="single" w:sz="6" w:space="0" w:color="auto"/>
              <w:bottom w:val="single" w:sz="6" w:space="0" w:color="auto"/>
            </w:tcBorders>
            <w:shd w:val="clear" w:color="auto" w:fill="auto"/>
          </w:tcPr>
          <w:p w:rsidR="000A6284" w:rsidRPr="002E5AEE" w:rsidRDefault="008B0150" w:rsidP="002E5AEE">
            <w:pPr>
              <w:spacing w:before="120" w:after="120"/>
            </w:pPr>
            <w:r w:rsidRPr="002E5AEE">
              <w:rPr>
                <w:b/>
              </w:rPr>
              <w:t>Documents pertinents:</w:t>
            </w:r>
          </w:p>
          <w:p w:rsidR="00A52F73"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003</w:t>
            </w:r>
            <w:r w:rsidR="002E5AEE" w:rsidRPr="00317FA1">
              <w:rPr>
                <w:lang w:val="es-ES"/>
              </w:rPr>
              <w:t>-</w:t>
            </w:r>
            <w:r w:rsidRPr="00317FA1">
              <w:rPr>
                <w:lang w:val="es-ES"/>
              </w:rPr>
              <w:t>SSA3</w:t>
            </w:r>
            <w:r w:rsidR="002E5AEE" w:rsidRPr="00317FA1">
              <w:rPr>
                <w:lang w:val="es-ES"/>
              </w:rPr>
              <w:t>-</w:t>
            </w:r>
            <w:r w:rsidRPr="00317FA1">
              <w:rPr>
                <w:lang w:val="es-ES"/>
              </w:rPr>
              <w:t>2010, Para la práctica de la hemodiálisis.</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004</w:t>
            </w:r>
            <w:r w:rsidR="002E5AEE" w:rsidRPr="00317FA1">
              <w:rPr>
                <w:lang w:val="es-ES"/>
              </w:rPr>
              <w:t>-</w:t>
            </w:r>
            <w:r w:rsidRPr="00317FA1">
              <w:rPr>
                <w:lang w:val="es-ES"/>
              </w:rPr>
              <w:t>SSA3</w:t>
            </w:r>
            <w:r w:rsidR="002E5AEE" w:rsidRPr="00317FA1">
              <w:rPr>
                <w:lang w:val="es-ES"/>
              </w:rPr>
              <w:t>-</w:t>
            </w:r>
            <w:r w:rsidRPr="00317FA1">
              <w:rPr>
                <w:lang w:val="es-ES"/>
              </w:rPr>
              <w:t>2012, Del expediente clínico.</w:t>
            </w:r>
          </w:p>
          <w:p w:rsidR="009F0019" w:rsidRPr="00317FA1" w:rsidRDefault="008B0150" w:rsidP="008B0150">
            <w:pPr>
              <w:numPr>
                <w:ilvl w:val="0"/>
                <w:numId w:val="16"/>
              </w:numPr>
              <w:spacing w:after="120"/>
              <w:rPr>
                <w:lang w:val="es-ES"/>
              </w:rPr>
            </w:pPr>
            <w:r w:rsidRPr="00317FA1">
              <w:rPr>
                <w:lang w:val="es-ES"/>
              </w:rPr>
              <w:t>RESOLUCIÓN por la que se modifica la Norma Oficial Mexicana NOM</w:t>
            </w:r>
            <w:r w:rsidR="002E5AEE" w:rsidRPr="00317FA1">
              <w:rPr>
                <w:lang w:val="es-ES"/>
              </w:rPr>
              <w:t>-</w:t>
            </w:r>
            <w:r w:rsidRPr="00317FA1">
              <w:rPr>
                <w:lang w:val="es-ES"/>
              </w:rPr>
              <w:t>005</w:t>
            </w:r>
            <w:r w:rsidR="002E5AEE" w:rsidRPr="00317FA1">
              <w:rPr>
                <w:lang w:val="es-ES"/>
              </w:rPr>
              <w:t>-</w:t>
            </w:r>
            <w:r w:rsidRPr="00317FA1">
              <w:rPr>
                <w:lang w:val="es-ES"/>
              </w:rPr>
              <w:t>SSA2</w:t>
            </w:r>
            <w:r w:rsidR="002E5AEE" w:rsidRPr="00317FA1">
              <w:rPr>
                <w:lang w:val="es-ES"/>
              </w:rPr>
              <w:t>-</w:t>
            </w:r>
            <w:r w:rsidRPr="00317FA1">
              <w:rPr>
                <w:lang w:val="es-ES"/>
              </w:rPr>
              <w:t>1993, De los servicios de planificación familiar.</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006</w:t>
            </w:r>
            <w:r w:rsidR="002E5AEE" w:rsidRPr="00317FA1">
              <w:rPr>
                <w:lang w:val="es-ES"/>
              </w:rPr>
              <w:t>-</w:t>
            </w:r>
            <w:r w:rsidRPr="00317FA1">
              <w:rPr>
                <w:lang w:val="es-ES"/>
              </w:rPr>
              <w:t>SSA2</w:t>
            </w:r>
            <w:r w:rsidR="002E5AEE" w:rsidRPr="00317FA1">
              <w:rPr>
                <w:lang w:val="es-ES"/>
              </w:rPr>
              <w:t>-</w:t>
            </w:r>
            <w:r w:rsidRPr="00317FA1">
              <w:rPr>
                <w:lang w:val="es-ES"/>
              </w:rPr>
              <w:t>2013, Para la prevención y control de la tuberculosis.</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007</w:t>
            </w:r>
            <w:r w:rsidR="002E5AEE" w:rsidRPr="00317FA1">
              <w:rPr>
                <w:lang w:val="es-ES"/>
              </w:rPr>
              <w:t>-</w:t>
            </w:r>
            <w:r w:rsidRPr="00317FA1">
              <w:rPr>
                <w:lang w:val="es-ES"/>
              </w:rPr>
              <w:t>SSA2</w:t>
            </w:r>
            <w:r w:rsidR="002E5AEE" w:rsidRPr="00317FA1">
              <w:rPr>
                <w:lang w:val="es-ES"/>
              </w:rPr>
              <w:t>-</w:t>
            </w:r>
            <w:r w:rsidRPr="00317FA1">
              <w:rPr>
                <w:lang w:val="es-ES"/>
              </w:rPr>
              <w:t>2016, Para la atención de la mujer durante el embarazo, parto y puerperio, y de la persona recién nacida.</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009</w:t>
            </w:r>
            <w:r w:rsidR="002E5AEE" w:rsidRPr="00317FA1">
              <w:rPr>
                <w:lang w:val="es-ES"/>
              </w:rPr>
              <w:t>-</w:t>
            </w:r>
            <w:r w:rsidRPr="00317FA1">
              <w:rPr>
                <w:lang w:val="es-ES"/>
              </w:rPr>
              <w:t>SSA2</w:t>
            </w:r>
            <w:r w:rsidR="002E5AEE" w:rsidRPr="00317FA1">
              <w:rPr>
                <w:lang w:val="es-ES"/>
              </w:rPr>
              <w:t>-</w:t>
            </w:r>
            <w:r w:rsidRPr="00317FA1">
              <w:rPr>
                <w:lang w:val="es-ES"/>
              </w:rPr>
              <w:t>2013, Promoción de la salud escolar.</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013</w:t>
            </w:r>
            <w:r w:rsidR="002E5AEE" w:rsidRPr="00317FA1">
              <w:rPr>
                <w:lang w:val="es-ES"/>
              </w:rPr>
              <w:t>-</w:t>
            </w:r>
            <w:r w:rsidRPr="00317FA1">
              <w:rPr>
                <w:lang w:val="es-ES"/>
              </w:rPr>
              <w:t>SSA2</w:t>
            </w:r>
            <w:r w:rsidR="002E5AEE" w:rsidRPr="00317FA1">
              <w:rPr>
                <w:lang w:val="es-ES"/>
              </w:rPr>
              <w:t>-</w:t>
            </w:r>
            <w:r w:rsidRPr="00317FA1">
              <w:rPr>
                <w:lang w:val="es-ES"/>
              </w:rPr>
              <w:t>2015, Para la prevención y control de enfermedades bucales.</w:t>
            </w:r>
          </w:p>
          <w:p w:rsidR="009F0019" w:rsidRPr="00317FA1" w:rsidRDefault="008B0150" w:rsidP="008B0150">
            <w:pPr>
              <w:numPr>
                <w:ilvl w:val="0"/>
                <w:numId w:val="16"/>
              </w:numPr>
              <w:spacing w:after="120"/>
              <w:rPr>
                <w:lang w:val="es-ES"/>
              </w:rPr>
            </w:pPr>
            <w:r w:rsidRPr="00317FA1">
              <w:rPr>
                <w:lang w:val="es-ES"/>
              </w:rPr>
              <w:t>Modificación a la Norma Oficial Mexicana NOM</w:t>
            </w:r>
            <w:r w:rsidR="002E5AEE" w:rsidRPr="00317FA1">
              <w:rPr>
                <w:lang w:val="es-ES"/>
              </w:rPr>
              <w:t>-</w:t>
            </w:r>
            <w:r w:rsidRPr="00317FA1">
              <w:rPr>
                <w:lang w:val="es-ES"/>
              </w:rPr>
              <w:t>014</w:t>
            </w:r>
            <w:r w:rsidR="002E5AEE" w:rsidRPr="00317FA1">
              <w:rPr>
                <w:lang w:val="es-ES"/>
              </w:rPr>
              <w:t>-</w:t>
            </w:r>
            <w:r w:rsidRPr="00317FA1">
              <w:rPr>
                <w:lang w:val="es-ES"/>
              </w:rPr>
              <w:t>SSA2</w:t>
            </w:r>
            <w:r w:rsidR="002E5AEE" w:rsidRPr="00317FA1">
              <w:rPr>
                <w:lang w:val="es-ES"/>
              </w:rPr>
              <w:t>-</w:t>
            </w:r>
            <w:r w:rsidRPr="00317FA1">
              <w:rPr>
                <w:lang w:val="es-ES"/>
              </w:rPr>
              <w:t>1994, Para la prevención, detección, diagnóstico, tratamiento, control y vigilancia epidemiológica del cáncer cérvico uterino.</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017</w:t>
            </w:r>
            <w:r w:rsidR="002E5AEE" w:rsidRPr="00317FA1">
              <w:rPr>
                <w:lang w:val="es-ES"/>
              </w:rPr>
              <w:t>-</w:t>
            </w:r>
            <w:r w:rsidRPr="00317FA1">
              <w:rPr>
                <w:lang w:val="es-ES"/>
              </w:rPr>
              <w:t>SSA2</w:t>
            </w:r>
            <w:r w:rsidR="002E5AEE" w:rsidRPr="00317FA1">
              <w:rPr>
                <w:lang w:val="es-ES"/>
              </w:rPr>
              <w:t>-</w:t>
            </w:r>
            <w:r w:rsidRPr="00317FA1">
              <w:rPr>
                <w:lang w:val="es-ES"/>
              </w:rPr>
              <w:t>2012, Para la vigilancia epidemiológica.</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025</w:t>
            </w:r>
            <w:r w:rsidR="002E5AEE" w:rsidRPr="00317FA1">
              <w:rPr>
                <w:lang w:val="es-ES"/>
              </w:rPr>
              <w:t>-</w:t>
            </w:r>
            <w:r w:rsidRPr="00317FA1">
              <w:rPr>
                <w:lang w:val="es-ES"/>
              </w:rPr>
              <w:t>SSA2</w:t>
            </w:r>
            <w:r w:rsidR="002E5AEE" w:rsidRPr="00317FA1">
              <w:rPr>
                <w:lang w:val="es-ES"/>
              </w:rPr>
              <w:t>-</w:t>
            </w:r>
            <w:r w:rsidRPr="00317FA1">
              <w:rPr>
                <w:lang w:val="es-ES"/>
              </w:rPr>
              <w:t>2014, Para la prestación de servicios de salud en unidades de atención integral hospitalaria médico</w:t>
            </w:r>
            <w:r w:rsidR="002E5AEE" w:rsidRPr="00317FA1">
              <w:rPr>
                <w:lang w:val="es-ES"/>
              </w:rPr>
              <w:t>-</w:t>
            </w:r>
            <w:r w:rsidRPr="00317FA1">
              <w:rPr>
                <w:lang w:val="es-ES"/>
              </w:rPr>
              <w:t>psiquiátrica.</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028</w:t>
            </w:r>
            <w:r w:rsidR="002E5AEE" w:rsidRPr="00317FA1">
              <w:rPr>
                <w:lang w:val="es-ES"/>
              </w:rPr>
              <w:t>-</w:t>
            </w:r>
            <w:r w:rsidRPr="00317FA1">
              <w:rPr>
                <w:lang w:val="es-ES"/>
              </w:rPr>
              <w:t>SSA2</w:t>
            </w:r>
            <w:r w:rsidR="002E5AEE" w:rsidRPr="00317FA1">
              <w:rPr>
                <w:lang w:val="es-ES"/>
              </w:rPr>
              <w:t>-</w:t>
            </w:r>
            <w:r w:rsidRPr="00317FA1">
              <w:rPr>
                <w:lang w:val="es-ES"/>
              </w:rPr>
              <w:t>2009, Para la prevención, tratamiento y control de las adicciones.</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031</w:t>
            </w:r>
            <w:r w:rsidR="002E5AEE" w:rsidRPr="00317FA1">
              <w:rPr>
                <w:lang w:val="es-ES"/>
              </w:rPr>
              <w:t>-</w:t>
            </w:r>
            <w:r w:rsidRPr="00317FA1">
              <w:rPr>
                <w:lang w:val="es-ES"/>
              </w:rPr>
              <w:t>SSA2</w:t>
            </w:r>
            <w:r w:rsidR="002E5AEE" w:rsidRPr="00317FA1">
              <w:rPr>
                <w:lang w:val="es-ES"/>
              </w:rPr>
              <w:t>-</w:t>
            </w:r>
            <w:r w:rsidRPr="00317FA1">
              <w:rPr>
                <w:lang w:val="es-ES"/>
              </w:rPr>
              <w:t>1999, Para la atención de la salud del niño.</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035</w:t>
            </w:r>
            <w:r w:rsidR="002E5AEE" w:rsidRPr="00317FA1">
              <w:rPr>
                <w:lang w:val="es-ES"/>
              </w:rPr>
              <w:t>-</w:t>
            </w:r>
            <w:r w:rsidRPr="00317FA1">
              <w:rPr>
                <w:lang w:val="es-ES"/>
              </w:rPr>
              <w:t>SSA3</w:t>
            </w:r>
            <w:r w:rsidR="002E5AEE" w:rsidRPr="00317FA1">
              <w:rPr>
                <w:lang w:val="es-ES"/>
              </w:rPr>
              <w:t>-</w:t>
            </w:r>
            <w:r w:rsidRPr="00317FA1">
              <w:rPr>
                <w:lang w:val="es-ES"/>
              </w:rPr>
              <w:t>2012, En materia de información en salud.</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036</w:t>
            </w:r>
            <w:r w:rsidR="002E5AEE" w:rsidRPr="00317FA1">
              <w:rPr>
                <w:lang w:val="es-ES"/>
              </w:rPr>
              <w:t>-</w:t>
            </w:r>
            <w:r w:rsidRPr="00317FA1">
              <w:rPr>
                <w:lang w:val="es-ES"/>
              </w:rPr>
              <w:t>SSA2</w:t>
            </w:r>
            <w:r w:rsidR="002E5AEE" w:rsidRPr="00317FA1">
              <w:rPr>
                <w:lang w:val="es-ES"/>
              </w:rPr>
              <w:t>-</w:t>
            </w:r>
            <w:r w:rsidRPr="00317FA1">
              <w:rPr>
                <w:lang w:val="es-ES"/>
              </w:rPr>
              <w:t>2012, Prevención y control de enfermedades</w:t>
            </w:r>
            <w:r w:rsidR="002E5AEE" w:rsidRPr="00317FA1">
              <w:rPr>
                <w:lang w:val="es-ES"/>
              </w:rPr>
              <w:t>. A</w:t>
            </w:r>
            <w:r w:rsidRPr="00317FA1">
              <w:rPr>
                <w:lang w:val="es-ES"/>
              </w:rPr>
              <w:t>plicación de vacunas, toxoides, faboterápicos (sueros) e inmunoglobulinas en el humano.</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039</w:t>
            </w:r>
            <w:r w:rsidR="002E5AEE" w:rsidRPr="00317FA1">
              <w:rPr>
                <w:lang w:val="es-ES"/>
              </w:rPr>
              <w:t>-</w:t>
            </w:r>
            <w:r w:rsidRPr="00317FA1">
              <w:rPr>
                <w:lang w:val="es-ES"/>
              </w:rPr>
              <w:t>SSA2</w:t>
            </w:r>
            <w:r w:rsidR="002E5AEE" w:rsidRPr="00317FA1">
              <w:rPr>
                <w:lang w:val="es-ES"/>
              </w:rPr>
              <w:t>-</w:t>
            </w:r>
            <w:r w:rsidRPr="00317FA1">
              <w:rPr>
                <w:lang w:val="es-ES"/>
              </w:rPr>
              <w:t>2014, Para la prevención y control de las infecciones de transmisión sexual.</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043</w:t>
            </w:r>
            <w:r w:rsidR="002E5AEE" w:rsidRPr="00317FA1">
              <w:rPr>
                <w:lang w:val="es-ES"/>
              </w:rPr>
              <w:t>-</w:t>
            </w:r>
            <w:r w:rsidRPr="00317FA1">
              <w:rPr>
                <w:lang w:val="es-ES"/>
              </w:rPr>
              <w:t>SSA2</w:t>
            </w:r>
            <w:r w:rsidR="002E5AEE" w:rsidRPr="00317FA1">
              <w:rPr>
                <w:lang w:val="es-ES"/>
              </w:rPr>
              <w:t>-</w:t>
            </w:r>
            <w:r w:rsidRPr="00317FA1">
              <w:rPr>
                <w:lang w:val="es-ES"/>
              </w:rPr>
              <w:t>2012, Servicios básicos de salud</w:t>
            </w:r>
            <w:r w:rsidR="002E5AEE" w:rsidRPr="00317FA1">
              <w:rPr>
                <w:lang w:val="es-ES"/>
              </w:rPr>
              <w:t>. P</w:t>
            </w:r>
            <w:r w:rsidRPr="00317FA1">
              <w:rPr>
                <w:lang w:val="es-ES"/>
              </w:rPr>
              <w:t>romoción y educación para la salud en materia alimentaria</w:t>
            </w:r>
            <w:r w:rsidR="002E5AEE" w:rsidRPr="00317FA1">
              <w:rPr>
                <w:lang w:val="es-ES"/>
              </w:rPr>
              <w:t>. C</w:t>
            </w:r>
            <w:r w:rsidRPr="00317FA1">
              <w:rPr>
                <w:lang w:val="es-ES"/>
              </w:rPr>
              <w:t>riterios para brindar orientación.</w:t>
            </w:r>
          </w:p>
          <w:p w:rsidR="009F0019" w:rsidRPr="002E5AEE" w:rsidRDefault="008B0150" w:rsidP="008B0150">
            <w:pPr>
              <w:numPr>
                <w:ilvl w:val="0"/>
                <w:numId w:val="16"/>
              </w:numPr>
              <w:spacing w:after="120"/>
            </w:pPr>
            <w:r w:rsidRPr="00317FA1">
              <w:rPr>
                <w:lang w:val="es-ES"/>
              </w:rPr>
              <w:t>Norma Oficial Mexicana NOM</w:t>
            </w:r>
            <w:r w:rsidR="002E5AEE" w:rsidRPr="00317FA1">
              <w:rPr>
                <w:lang w:val="es-ES"/>
              </w:rPr>
              <w:t>-</w:t>
            </w:r>
            <w:r w:rsidRPr="00317FA1">
              <w:rPr>
                <w:lang w:val="es-ES"/>
              </w:rPr>
              <w:t>046</w:t>
            </w:r>
            <w:r w:rsidR="002E5AEE" w:rsidRPr="00317FA1">
              <w:rPr>
                <w:lang w:val="es-ES"/>
              </w:rPr>
              <w:t>-</w:t>
            </w:r>
            <w:r w:rsidRPr="00317FA1">
              <w:rPr>
                <w:lang w:val="es-ES"/>
              </w:rPr>
              <w:t>SSA2</w:t>
            </w:r>
            <w:r w:rsidR="002E5AEE" w:rsidRPr="00317FA1">
              <w:rPr>
                <w:lang w:val="es-ES"/>
              </w:rPr>
              <w:t>-</w:t>
            </w:r>
            <w:r w:rsidRPr="00317FA1">
              <w:rPr>
                <w:lang w:val="es-ES"/>
              </w:rPr>
              <w:t>2005, Violencia familiar, sexual y contra las mujeres</w:t>
            </w:r>
            <w:r w:rsidR="002E5AEE" w:rsidRPr="00317FA1">
              <w:rPr>
                <w:lang w:val="es-ES"/>
              </w:rPr>
              <w:t xml:space="preserve">. </w:t>
            </w:r>
            <w:proofErr w:type="spellStart"/>
            <w:r w:rsidR="002E5AEE" w:rsidRPr="002E5AEE">
              <w:t>C</w:t>
            </w:r>
            <w:r w:rsidRPr="002E5AEE">
              <w:t>riterios</w:t>
            </w:r>
            <w:proofErr w:type="spellEnd"/>
            <w:r w:rsidRPr="002E5AEE">
              <w:t xml:space="preserve"> para la </w:t>
            </w:r>
            <w:proofErr w:type="spellStart"/>
            <w:r w:rsidRPr="002E5AEE">
              <w:t>prevención</w:t>
            </w:r>
            <w:proofErr w:type="spellEnd"/>
            <w:r w:rsidRPr="002E5AEE">
              <w:t xml:space="preserve"> y </w:t>
            </w:r>
            <w:proofErr w:type="spellStart"/>
            <w:r w:rsidRPr="002E5AEE">
              <w:t>atención</w:t>
            </w:r>
            <w:proofErr w:type="spellEnd"/>
            <w:r w:rsidRPr="002E5AEE">
              <w:t>.</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047</w:t>
            </w:r>
            <w:r w:rsidR="002E5AEE" w:rsidRPr="00317FA1">
              <w:rPr>
                <w:lang w:val="es-ES"/>
              </w:rPr>
              <w:t>-</w:t>
            </w:r>
            <w:r w:rsidRPr="00317FA1">
              <w:rPr>
                <w:lang w:val="es-ES"/>
              </w:rPr>
              <w:t>SSA2</w:t>
            </w:r>
            <w:r w:rsidR="002E5AEE" w:rsidRPr="00317FA1">
              <w:rPr>
                <w:lang w:val="es-ES"/>
              </w:rPr>
              <w:t>-</w:t>
            </w:r>
            <w:r w:rsidRPr="00317FA1">
              <w:rPr>
                <w:lang w:val="es-ES"/>
              </w:rPr>
              <w:t>2015, Para la atención a la salud del Grupo Etario de 10 a 19 años de edad.</w:t>
            </w:r>
          </w:p>
          <w:p w:rsidR="009F0019" w:rsidRPr="00317FA1" w:rsidRDefault="008B0150" w:rsidP="008B0150">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087</w:t>
            </w:r>
            <w:r w:rsidR="002E5AEE" w:rsidRPr="00317FA1">
              <w:rPr>
                <w:lang w:val="es-ES"/>
              </w:rPr>
              <w:t>-</w:t>
            </w:r>
            <w:r w:rsidRPr="00317FA1">
              <w:rPr>
                <w:lang w:val="es-ES"/>
              </w:rPr>
              <w:t>SEMARNAT</w:t>
            </w:r>
            <w:r w:rsidR="002E5AEE" w:rsidRPr="00317FA1">
              <w:rPr>
                <w:lang w:val="es-ES"/>
              </w:rPr>
              <w:t>-</w:t>
            </w:r>
            <w:r w:rsidRPr="00317FA1">
              <w:rPr>
                <w:lang w:val="es-ES"/>
              </w:rPr>
              <w:t>SSA1</w:t>
            </w:r>
            <w:r w:rsidR="002E5AEE" w:rsidRPr="00317FA1">
              <w:rPr>
                <w:lang w:val="es-ES"/>
              </w:rPr>
              <w:t>-</w:t>
            </w:r>
            <w:r w:rsidRPr="00317FA1">
              <w:rPr>
                <w:lang w:val="es-ES"/>
              </w:rPr>
              <w:t>2002, Protección ambiental</w:t>
            </w:r>
            <w:r w:rsidR="002E5AEE" w:rsidRPr="00317FA1">
              <w:rPr>
                <w:lang w:val="es-ES"/>
              </w:rPr>
              <w:t>-</w:t>
            </w:r>
            <w:r w:rsidRPr="00317FA1">
              <w:rPr>
                <w:lang w:val="es-ES"/>
              </w:rPr>
              <w:t>Salud Ambiental</w:t>
            </w:r>
            <w:r w:rsidR="002E5AEE" w:rsidRPr="00317FA1">
              <w:rPr>
                <w:lang w:val="es-ES"/>
              </w:rPr>
              <w:t>-</w:t>
            </w:r>
            <w:r w:rsidRPr="00317FA1">
              <w:rPr>
                <w:lang w:val="es-ES"/>
              </w:rPr>
              <w:t>Residuos peligrosos biológico</w:t>
            </w:r>
            <w:r w:rsidR="002E5AEE" w:rsidRPr="00317FA1">
              <w:rPr>
                <w:lang w:val="es-ES"/>
              </w:rPr>
              <w:t>-</w:t>
            </w:r>
            <w:r w:rsidRPr="00317FA1">
              <w:rPr>
                <w:lang w:val="es-ES"/>
              </w:rPr>
              <w:t>infecciosos</w:t>
            </w:r>
            <w:r w:rsidR="002E5AEE" w:rsidRPr="00317FA1">
              <w:rPr>
                <w:lang w:val="es-ES"/>
              </w:rPr>
              <w:t>-</w:t>
            </w:r>
            <w:r w:rsidRPr="00317FA1">
              <w:rPr>
                <w:lang w:val="es-ES"/>
              </w:rPr>
              <w:t>Clasificación y especificaciones de manejo.</w:t>
            </w:r>
          </w:p>
          <w:p w:rsidR="009F0019" w:rsidRPr="00317FA1" w:rsidRDefault="008B0150" w:rsidP="002E5AEE">
            <w:pPr>
              <w:numPr>
                <w:ilvl w:val="0"/>
                <w:numId w:val="16"/>
              </w:numPr>
              <w:spacing w:after="120"/>
              <w:rPr>
                <w:lang w:val="es-ES"/>
              </w:rPr>
            </w:pPr>
            <w:r w:rsidRPr="00317FA1">
              <w:rPr>
                <w:lang w:val="es-ES"/>
              </w:rPr>
              <w:t>Norma Oficial Mexicana NOM</w:t>
            </w:r>
            <w:r w:rsidR="002E5AEE" w:rsidRPr="00317FA1">
              <w:rPr>
                <w:lang w:val="es-ES"/>
              </w:rPr>
              <w:t>-</w:t>
            </w:r>
            <w:r w:rsidRPr="00317FA1">
              <w:rPr>
                <w:lang w:val="es-ES"/>
              </w:rPr>
              <w:t>253</w:t>
            </w:r>
            <w:r w:rsidR="002E5AEE" w:rsidRPr="00317FA1">
              <w:rPr>
                <w:lang w:val="es-ES"/>
              </w:rPr>
              <w:t>-</w:t>
            </w:r>
            <w:r w:rsidRPr="00317FA1">
              <w:rPr>
                <w:lang w:val="es-ES"/>
              </w:rPr>
              <w:t>SSA1</w:t>
            </w:r>
            <w:r w:rsidR="002E5AEE" w:rsidRPr="00317FA1">
              <w:rPr>
                <w:lang w:val="es-ES"/>
              </w:rPr>
              <w:t>-</w:t>
            </w:r>
            <w:r w:rsidRPr="00317FA1">
              <w:rPr>
                <w:lang w:val="es-ES"/>
              </w:rPr>
              <w:t>2012, Para la disposición de sangre humana y sus componentes con fines terapéuticos.</w:t>
            </w:r>
          </w:p>
        </w:tc>
      </w:tr>
      <w:tr w:rsidR="009F0019" w:rsidRPr="002E5AEE" w:rsidTr="002E5AEE">
        <w:tc>
          <w:tcPr>
            <w:tcW w:w="709" w:type="dxa"/>
            <w:tcBorders>
              <w:top w:val="single" w:sz="6" w:space="0" w:color="auto"/>
              <w:bottom w:val="single" w:sz="6" w:space="0" w:color="auto"/>
            </w:tcBorders>
            <w:shd w:val="clear" w:color="auto" w:fill="auto"/>
          </w:tcPr>
          <w:p w:rsidR="00AF251E" w:rsidRPr="002E5AEE" w:rsidRDefault="008B0150" w:rsidP="002E5AEE">
            <w:pPr>
              <w:spacing w:before="120" w:after="120"/>
              <w:rPr>
                <w:b/>
              </w:rPr>
            </w:pPr>
            <w:r w:rsidRPr="002E5AEE">
              <w:rPr>
                <w:b/>
              </w:rPr>
              <w:t>9.</w:t>
            </w:r>
          </w:p>
        </w:tc>
        <w:tc>
          <w:tcPr>
            <w:tcW w:w="8524" w:type="dxa"/>
            <w:tcBorders>
              <w:top w:val="single" w:sz="6" w:space="0" w:color="auto"/>
              <w:bottom w:val="single" w:sz="6" w:space="0" w:color="auto"/>
            </w:tcBorders>
            <w:shd w:val="clear" w:color="auto" w:fill="auto"/>
          </w:tcPr>
          <w:p w:rsidR="00AF251E" w:rsidRPr="002E5AEE" w:rsidRDefault="008B0150" w:rsidP="002E5AEE">
            <w:pPr>
              <w:spacing w:before="120" w:after="120"/>
              <w:rPr>
                <w:bCs/>
              </w:rPr>
            </w:pPr>
            <w:r w:rsidRPr="002E5AEE">
              <w:rPr>
                <w:b/>
              </w:rPr>
              <w:t>Date projetée pour l'adoption</w:t>
            </w:r>
            <w:r w:rsidR="002E5AEE" w:rsidRPr="002E5AEE">
              <w:rPr>
                <w:b/>
              </w:rPr>
              <w:t xml:space="preserve">: </w:t>
            </w:r>
            <w:r w:rsidR="002E5AEE" w:rsidRPr="002E5AEE">
              <w:t>À</w:t>
            </w:r>
            <w:r w:rsidRPr="002E5AEE">
              <w:t xml:space="preserve"> déterminer</w:t>
            </w:r>
          </w:p>
          <w:p w:rsidR="00AF251E" w:rsidRPr="002E5AEE" w:rsidRDefault="008B0150" w:rsidP="002E5AEE">
            <w:pPr>
              <w:spacing w:after="120"/>
              <w:rPr>
                <w:b/>
              </w:rPr>
            </w:pPr>
            <w:r w:rsidRPr="002E5AEE">
              <w:rPr>
                <w:b/>
              </w:rPr>
              <w:t>Date projetée pour l'entrée en vigueur</w:t>
            </w:r>
            <w:r w:rsidR="002E5AEE" w:rsidRPr="002E5AEE">
              <w:rPr>
                <w:b/>
              </w:rPr>
              <w:t xml:space="preserve">: </w:t>
            </w:r>
            <w:r w:rsidR="002E5AEE" w:rsidRPr="002E5AEE">
              <w:t>L</w:t>
            </w:r>
            <w:r w:rsidRPr="002E5AEE">
              <w:t>e document notifié entrera en vigueur le lendemain de sa publication dans le Journal officiel de la Fédération (</w:t>
            </w:r>
            <w:proofErr w:type="spellStart"/>
            <w:r w:rsidRPr="002E5AEE">
              <w:rPr>
                <w:i/>
              </w:rPr>
              <w:t>Diario</w:t>
            </w:r>
            <w:proofErr w:type="spellEnd"/>
            <w:r w:rsidRPr="002E5AEE">
              <w:rPr>
                <w:i/>
              </w:rPr>
              <w:t xml:space="preserve"> </w:t>
            </w:r>
            <w:proofErr w:type="spellStart"/>
            <w:r w:rsidRPr="002E5AEE">
              <w:rPr>
                <w:i/>
              </w:rPr>
              <w:t>Oficial</w:t>
            </w:r>
            <w:proofErr w:type="spellEnd"/>
            <w:r w:rsidRPr="002E5AEE">
              <w:rPr>
                <w:i/>
              </w:rPr>
              <w:t xml:space="preserve"> de la </w:t>
            </w:r>
            <w:proofErr w:type="spellStart"/>
            <w:r w:rsidRPr="002E5AEE">
              <w:rPr>
                <w:i/>
              </w:rPr>
              <w:t>Federación</w:t>
            </w:r>
            <w:proofErr w:type="spellEnd"/>
            <w:r w:rsidRPr="002E5AEE">
              <w:t>).</w:t>
            </w:r>
          </w:p>
        </w:tc>
      </w:tr>
      <w:tr w:rsidR="009F0019" w:rsidRPr="002E5AEE" w:rsidTr="002E5AEE">
        <w:tc>
          <w:tcPr>
            <w:tcW w:w="709" w:type="dxa"/>
            <w:tcBorders>
              <w:top w:val="single" w:sz="6" w:space="0" w:color="auto"/>
              <w:bottom w:val="single" w:sz="6" w:space="0" w:color="auto"/>
            </w:tcBorders>
            <w:shd w:val="clear" w:color="auto" w:fill="auto"/>
          </w:tcPr>
          <w:p w:rsidR="00A52F73" w:rsidRPr="002E5AEE" w:rsidRDefault="008B0150" w:rsidP="002E5AEE">
            <w:pPr>
              <w:spacing w:before="120" w:after="120"/>
              <w:rPr>
                <w:b/>
              </w:rPr>
            </w:pPr>
            <w:r w:rsidRPr="002E5AEE">
              <w:rPr>
                <w:b/>
              </w:rPr>
              <w:t>10.</w:t>
            </w:r>
          </w:p>
        </w:tc>
        <w:tc>
          <w:tcPr>
            <w:tcW w:w="8524" w:type="dxa"/>
            <w:tcBorders>
              <w:top w:val="single" w:sz="6" w:space="0" w:color="auto"/>
              <w:bottom w:val="single" w:sz="6" w:space="0" w:color="auto"/>
            </w:tcBorders>
            <w:shd w:val="clear" w:color="auto" w:fill="auto"/>
          </w:tcPr>
          <w:p w:rsidR="00A52F73" w:rsidRPr="002E5AEE" w:rsidRDefault="008B0150" w:rsidP="002E5AEE">
            <w:pPr>
              <w:spacing w:before="120" w:after="120"/>
            </w:pPr>
            <w:r w:rsidRPr="002E5AEE">
              <w:rPr>
                <w:b/>
              </w:rPr>
              <w:t>Date limite pour la présentation des observations</w:t>
            </w:r>
            <w:r w:rsidR="002E5AEE" w:rsidRPr="002E5AEE">
              <w:rPr>
                <w:b/>
              </w:rPr>
              <w:t xml:space="preserve">: </w:t>
            </w:r>
            <w:r w:rsidR="002E5AEE" w:rsidRPr="002E5AEE">
              <w:t>1</w:t>
            </w:r>
            <w:r w:rsidRPr="002E5AEE">
              <w:rPr>
                <w:vertAlign w:val="superscript"/>
              </w:rPr>
              <w:t>er</w:t>
            </w:r>
            <w:r w:rsidRPr="002E5AEE">
              <w:t xml:space="preserve"> </w:t>
            </w:r>
            <w:r w:rsidR="002E5AEE" w:rsidRPr="002E5AEE">
              <w:t>juillet 2</w:t>
            </w:r>
            <w:r w:rsidRPr="002E5AEE">
              <w:t>018</w:t>
            </w:r>
          </w:p>
        </w:tc>
      </w:tr>
      <w:tr w:rsidR="009F0019" w:rsidRPr="002E5AEE" w:rsidTr="002E5AEE">
        <w:tc>
          <w:tcPr>
            <w:tcW w:w="709" w:type="dxa"/>
            <w:tcBorders>
              <w:top w:val="single" w:sz="6" w:space="0" w:color="auto"/>
              <w:bottom w:val="double" w:sz="6" w:space="0" w:color="auto"/>
            </w:tcBorders>
            <w:shd w:val="clear" w:color="auto" w:fill="auto"/>
          </w:tcPr>
          <w:p w:rsidR="00A52F73" w:rsidRPr="002E5AEE" w:rsidRDefault="008B0150" w:rsidP="002E5AEE">
            <w:pPr>
              <w:keepNext/>
              <w:keepLines/>
              <w:spacing w:before="120" w:after="120"/>
              <w:rPr>
                <w:b/>
              </w:rPr>
            </w:pPr>
            <w:r w:rsidRPr="002E5AEE">
              <w:rPr>
                <w:b/>
              </w:rPr>
              <w:lastRenderedPageBreak/>
              <w:t>11.</w:t>
            </w:r>
          </w:p>
        </w:tc>
        <w:tc>
          <w:tcPr>
            <w:tcW w:w="8524" w:type="dxa"/>
            <w:tcBorders>
              <w:top w:val="single" w:sz="6" w:space="0" w:color="auto"/>
              <w:bottom w:val="double" w:sz="6" w:space="0" w:color="auto"/>
            </w:tcBorders>
            <w:shd w:val="clear" w:color="auto" w:fill="auto"/>
          </w:tcPr>
          <w:p w:rsidR="000A6284" w:rsidRPr="002E5AEE" w:rsidRDefault="008B0150" w:rsidP="002E5AEE">
            <w:pPr>
              <w:keepNext/>
              <w:keepLines/>
              <w:spacing w:before="120" w:after="120"/>
            </w:pPr>
            <w:r w:rsidRPr="002E5AEE">
              <w:rPr>
                <w:b/>
              </w:rPr>
              <w:t>Entité auprès de laquelle les textes peuvent être obtenus</w:t>
            </w:r>
            <w:r w:rsidR="002E5AEE" w:rsidRPr="002E5AEE">
              <w:rPr>
                <w:b/>
              </w:rPr>
              <w:t>: p</w:t>
            </w:r>
            <w:r w:rsidRPr="002E5AEE">
              <w:rPr>
                <w:b/>
              </w:rPr>
              <w:t>oint d'information national [X] ou adresse, numéros de téléphone et de fax et adresses de courrier électronique et de site Web, le cas échéant, d'un autre organisme:</w:t>
            </w:r>
          </w:p>
          <w:p w:rsidR="000A6284" w:rsidRPr="002E5AEE" w:rsidRDefault="008B0150" w:rsidP="000A6284">
            <w:pPr>
              <w:keepNext/>
              <w:keepLines/>
              <w:jc w:val="left"/>
            </w:pPr>
            <w:proofErr w:type="spellStart"/>
            <w:r w:rsidRPr="002E5AEE">
              <w:rPr>
                <w:i/>
              </w:rPr>
              <w:t>Secretaría</w:t>
            </w:r>
            <w:proofErr w:type="spellEnd"/>
            <w:r w:rsidRPr="002E5AEE">
              <w:rPr>
                <w:i/>
              </w:rPr>
              <w:t xml:space="preserve"> </w:t>
            </w:r>
            <w:proofErr w:type="gramStart"/>
            <w:r w:rsidRPr="002E5AEE">
              <w:rPr>
                <w:i/>
              </w:rPr>
              <w:t xml:space="preserve">de </w:t>
            </w:r>
            <w:proofErr w:type="spellStart"/>
            <w:r w:rsidRPr="002E5AEE">
              <w:rPr>
                <w:i/>
              </w:rPr>
              <w:t>Economía</w:t>
            </w:r>
            <w:proofErr w:type="spellEnd"/>
            <w:proofErr w:type="gramEnd"/>
            <w:r w:rsidRPr="002E5AEE">
              <w:t xml:space="preserve"> (Ministère de l'économie)</w:t>
            </w:r>
          </w:p>
          <w:p w:rsidR="000A6284" w:rsidRPr="002E5AEE" w:rsidRDefault="008B0150" w:rsidP="000A6284">
            <w:pPr>
              <w:keepNext/>
              <w:keepLines/>
              <w:jc w:val="left"/>
            </w:pPr>
            <w:proofErr w:type="spellStart"/>
            <w:r w:rsidRPr="002E5AEE">
              <w:rPr>
                <w:i/>
              </w:rPr>
              <w:t>Subsecretaría</w:t>
            </w:r>
            <w:proofErr w:type="spellEnd"/>
            <w:r w:rsidRPr="002E5AEE">
              <w:rPr>
                <w:i/>
              </w:rPr>
              <w:t xml:space="preserve"> de </w:t>
            </w:r>
            <w:proofErr w:type="spellStart"/>
            <w:r w:rsidRPr="002E5AEE">
              <w:rPr>
                <w:i/>
              </w:rPr>
              <w:t>Competitividad</w:t>
            </w:r>
            <w:proofErr w:type="spellEnd"/>
            <w:r w:rsidRPr="002E5AEE">
              <w:rPr>
                <w:i/>
              </w:rPr>
              <w:t xml:space="preserve"> y </w:t>
            </w:r>
            <w:proofErr w:type="spellStart"/>
            <w:r w:rsidRPr="002E5AEE">
              <w:rPr>
                <w:i/>
              </w:rPr>
              <w:t>Normatividad</w:t>
            </w:r>
            <w:proofErr w:type="spellEnd"/>
            <w:r w:rsidRPr="002E5AEE">
              <w:t xml:space="preserve"> (Ressort compétitivité et normes)</w:t>
            </w:r>
          </w:p>
          <w:p w:rsidR="000A6284" w:rsidRPr="002E5AEE" w:rsidRDefault="008B0150" w:rsidP="000A6284">
            <w:pPr>
              <w:keepNext/>
              <w:keepLines/>
              <w:jc w:val="left"/>
            </w:pPr>
            <w:proofErr w:type="spellStart"/>
            <w:r w:rsidRPr="002E5AEE">
              <w:rPr>
                <w:i/>
              </w:rPr>
              <w:t>Dirección</w:t>
            </w:r>
            <w:proofErr w:type="spellEnd"/>
            <w:r w:rsidRPr="002E5AEE">
              <w:rPr>
                <w:i/>
              </w:rPr>
              <w:t xml:space="preserve"> General de </w:t>
            </w:r>
            <w:proofErr w:type="spellStart"/>
            <w:r w:rsidRPr="002E5AEE">
              <w:rPr>
                <w:i/>
              </w:rPr>
              <w:t>Normas</w:t>
            </w:r>
            <w:proofErr w:type="spellEnd"/>
            <w:r w:rsidRPr="002E5AEE">
              <w:t xml:space="preserve"> (Direction générale des normes)</w:t>
            </w:r>
          </w:p>
          <w:p w:rsidR="000A6284" w:rsidRPr="002E5AEE" w:rsidRDefault="008B0150" w:rsidP="000A6284">
            <w:pPr>
              <w:keepNext/>
              <w:keepLines/>
              <w:jc w:val="left"/>
            </w:pPr>
            <w:r w:rsidRPr="002E5AEE">
              <w:t>Téléphone</w:t>
            </w:r>
            <w:r w:rsidR="002E5AEE" w:rsidRPr="002E5AEE">
              <w:t>: (</w:t>
            </w:r>
            <w:r w:rsidRPr="002E5AEE">
              <w:t xml:space="preserve">+52) 55 5729 9100, </w:t>
            </w:r>
            <w:proofErr w:type="spellStart"/>
            <w:r w:rsidRPr="002E5AEE">
              <w:t>int</w:t>
            </w:r>
            <w:proofErr w:type="spellEnd"/>
            <w:r w:rsidRPr="002E5AEE">
              <w:t>. 43244</w:t>
            </w:r>
          </w:p>
          <w:p w:rsidR="000A6284" w:rsidRPr="002E5AEE" w:rsidRDefault="008B0150" w:rsidP="000A6284">
            <w:pPr>
              <w:keepNext/>
              <w:keepLines/>
              <w:jc w:val="left"/>
            </w:pPr>
            <w:r w:rsidRPr="002E5AEE">
              <w:t>Fax</w:t>
            </w:r>
            <w:r w:rsidR="002E5AEE" w:rsidRPr="002E5AEE">
              <w:t>: (</w:t>
            </w:r>
            <w:r w:rsidRPr="002E5AEE">
              <w:t>+52) 55 5520 9715</w:t>
            </w:r>
          </w:p>
          <w:p w:rsidR="000A6284" w:rsidRPr="002E5AEE" w:rsidRDefault="008B0150" w:rsidP="000A6284">
            <w:pPr>
              <w:keepNext/>
              <w:keepLines/>
              <w:jc w:val="left"/>
            </w:pPr>
            <w:r w:rsidRPr="002E5AEE">
              <w:t xml:space="preserve">Site Web: </w:t>
            </w:r>
            <w:hyperlink r:id="rId9" w:tgtFrame="_blank" w:history="1">
              <w:r w:rsidR="002E5AEE" w:rsidRPr="002E5AEE">
                <w:rPr>
                  <w:rStyle w:val="Hyperlink"/>
                </w:rPr>
                <w:t>http://www.economia.gob.mx/comunidad-negocios/normalizacion/catalogo-mexicano-de-normas</w:t>
              </w:r>
            </w:hyperlink>
          </w:p>
          <w:p w:rsidR="000A6284" w:rsidRPr="002E5AEE" w:rsidRDefault="008B0150" w:rsidP="000A6284">
            <w:pPr>
              <w:keepNext/>
              <w:keepLines/>
              <w:jc w:val="left"/>
            </w:pPr>
            <w:r w:rsidRPr="002E5AEE">
              <w:t xml:space="preserve">Courrier électronique: </w:t>
            </w:r>
            <w:hyperlink r:id="rId10" w:history="1">
              <w:r w:rsidR="002E5AEE" w:rsidRPr="002E5AEE">
                <w:rPr>
                  <w:rStyle w:val="Hyperlink"/>
                </w:rPr>
                <w:t>normasomc@economia.gob.mx</w:t>
              </w:r>
            </w:hyperlink>
            <w:r w:rsidRPr="002E5AEE">
              <w:t xml:space="preserve"> / </w:t>
            </w:r>
            <w:hyperlink r:id="rId11" w:history="1">
              <w:r w:rsidR="002E5AEE" w:rsidRPr="002E5AEE">
                <w:rPr>
                  <w:rStyle w:val="Hyperlink"/>
                </w:rPr>
                <w:t>sofia.pacheco@economia.gob.mx</w:t>
              </w:r>
            </w:hyperlink>
            <w:r w:rsidRPr="002E5AEE">
              <w:t xml:space="preserve"> / </w:t>
            </w:r>
            <w:hyperlink r:id="rId12" w:history="1">
              <w:r w:rsidR="002E5AEE" w:rsidRPr="002E5AEE">
                <w:rPr>
                  <w:rStyle w:val="Hyperlink"/>
                </w:rPr>
                <w:t>jose.ramosr@economia.gob.mx</w:t>
              </w:r>
            </w:hyperlink>
          </w:p>
          <w:p w:rsidR="000A6284" w:rsidRPr="002E5AEE" w:rsidRDefault="008B0150" w:rsidP="000A6284">
            <w:pPr>
              <w:keepNext/>
              <w:keepLines/>
              <w:jc w:val="left"/>
            </w:pPr>
            <w:r w:rsidRPr="002E5AEE">
              <w:t>Texte accessible à l'adresse suivante:</w:t>
            </w:r>
          </w:p>
          <w:p w:rsidR="000A6284" w:rsidRPr="002E5AEE" w:rsidRDefault="00317FA1" w:rsidP="000A6284">
            <w:pPr>
              <w:keepNext/>
              <w:keepLines/>
              <w:jc w:val="left"/>
              <w:rPr>
                <w:rStyle w:val="Hyperlink"/>
              </w:rPr>
            </w:pPr>
            <w:hyperlink r:id="rId13" w:tgtFrame="_blank" w:history="1">
              <w:r w:rsidR="002E5AEE" w:rsidRPr="002E5AEE">
                <w:rPr>
                  <w:rStyle w:val="Hyperlink"/>
                </w:rPr>
                <w:t>http://www.dof.gob.mx/nota_detalle.php?codigo=5521250&amp;fecha=02/05/2018</w:t>
              </w:r>
            </w:hyperlink>
          </w:p>
          <w:p w:rsidR="000A6284" w:rsidRPr="002E5AEE" w:rsidRDefault="000A6284" w:rsidP="000A6284">
            <w:pPr>
              <w:keepNext/>
              <w:keepLines/>
              <w:jc w:val="left"/>
            </w:pPr>
          </w:p>
          <w:p w:rsidR="00A52F73" w:rsidRPr="002E5AEE" w:rsidRDefault="00317FA1" w:rsidP="002E5AEE">
            <w:pPr>
              <w:keepNext/>
              <w:keepLines/>
              <w:spacing w:after="120"/>
              <w:jc w:val="left"/>
              <w:rPr>
                <w:rStyle w:val="Hyperlink"/>
              </w:rPr>
            </w:pPr>
            <w:hyperlink r:id="rId14" w:tgtFrame="_blank" w:history="1">
              <w:r w:rsidR="002E5AEE" w:rsidRPr="002E5AEE">
                <w:rPr>
                  <w:rStyle w:val="Hyperlink"/>
                </w:rPr>
                <w:t>https://members.wto.org/crnattachments/2018/TBT/MEX/18_2247_00_s.pdf</w:t>
              </w:r>
            </w:hyperlink>
          </w:p>
        </w:tc>
      </w:tr>
    </w:tbl>
    <w:p w:rsidR="00AF251E" w:rsidRPr="002E5AEE" w:rsidRDefault="00317FA1" w:rsidP="003A3E55"/>
    <w:sectPr w:rsidR="00AF251E" w:rsidRPr="002E5AEE" w:rsidSect="00260DF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5C" w:rsidRPr="002E5AEE" w:rsidRDefault="008B0150">
      <w:r w:rsidRPr="002E5AEE">
        <w:separator/>
      </w:r>
    </w:p>
  </w:endnote>
  <w:endnote w:type="continuationSeparator" w:id="0">
    <w:p w:rsidR="0075325C" w:rsidRPr="002E5AEE" w:rsidRDefault="008B0150">
      <w:r w:rsidRPr="002E5A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2E5AEE" w:rsidRDefault="002E5AEE" w:rsidP="002E5AEE">
    <w:pPr>
      <w:pStyle w:val="Footer"/>
    </w:pPr>
    <w:r w:rsidRPr="002E5AE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2E5AEE" w:rsidRDefault="002E5AEE" w:rsidP="002E5AEE">
    <w:pPr>
      <w:pStyle w:val="Footer"/>
    </w:pPr>
    <w:r w:rsidRPr="002E5AE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2E5AEE" w:rsidRDefault="002E5AEE" w:rsidP="002E5AEE">
    <w:pPr>
      <w:pStyle w:val="Footer"/>
    </w:pPr>
    <w:r w:rsidRPr="002E5AE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5C" w:rsidRPr="002E5AEE" w:rsidRDefault="008B0150">
      <w:r w:rsidRPr="002E5AEE">
        <w:separator/>
      </w:r>
    </w:p>
  </w:footnote>
  <w:footnote w:type="continuationSeparator" w:id="0">
    <w:p w:rsidR="0075325C" w:rsidRPr="002E5AEE" w:rsidRDefault="008B0150">
      <w:r w:rsidRPr="002E5AE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EE" w:rsidRPr="002E5AEE" w:rsidRDefault="002E5AEE" w:rsidP="002E5AEE">
    <w:pPr>
      <w:pStyle w:val="Header"/>
      <w:spacing w:after="240"/>
      <w:jc w:val="center"/>
    </w:pPr>
    <w:r w:rsidRPr="002E5AEE">
      <w:t>G/TBT/N/MEX/407</w:t>
    </w:r>
  </w:p>
  <w:p w:rsidR="002E5AEE" w:rsidRPr="002E5AEE" w:rsidRDefault="002E5AEE" w:rsidP="002E5AEE">
    <w:pPr>
      <w:pStyle w:val="Header"/>
      <w:pBdr>
        <w:bottom w:val="single" w:sz="4" w:space="1" w:color="auto"/>
      </w:pBdr>
      <w:jc w:val="center"/>
    </w:pPr>
    <w:r w:rsidRPr="002E5AEE">
      <w:t xml:space="preserve">- </w:t>
    </w:r>
    <w:r w:rsidRPr="002E5AEE">
      <w:fldChar w:fldCharType="begin"/>
    </w:r>
    <w:r w:rsidRPr="002E5AEE">
      <w:instrText xml:space="preserve"> PAGE  \* Arabic  \* MERGEFORMAT </w:instrText>
    </w:r>
    <w:r w:rsidRPr="002E5AEE">
      <w:fldChar w:fldCharType="separate"/>
    </w:r>
    <w:r w:rsidRPr="002E5AEE">
      <w:t>1</w:t>
    </w:r>
    <w:r w:rsidRPr="002E5AEE">
      <w:fldChar w:fldCharType="end"/>
    </w:r>
    <w:r w:rsidRPr="002E5AE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EE" w:rsidRPr="002E5AEE" w:rsidRDefault="002E5AEE" w:rsidP="002E5AEE">
    <w:pPr>
      <w:pStyle w:val="Header"/>
      <w:spacing w:after="240"/>
      <w:jc w:val="center"/>
    </w:pPr>
    <w:r w:rsidRPr="002E5AEE">
      <w:t>G/TBT/N/MEX/407</w:t>
    </w:r>
  </w:p>
  <w:p w:rsidR="002E5AEE" w:rsidRPr="002E5AEE" w:rsidRDefault="002E5AEE" w:rsidP="002E5AEE">
    <w:pPr>
      <w:pStyle w:val="Header"/>
      <w:pBdr>
        <w:bottom w:val="single" w:sz="4" w:space="1" w:color="auto"/>
      </w:pBdr>
      <w:jc w:val="center"/>
    </w:pPr>
    <w:r w:rsidRPr="002E5AEE">
      <w:t xml:space="preserve">- </w:t>
    </w:r>
    <w:r w:rsidRPr="002E5AEE">
      <w:fldChar w:fldCharType="begin"/>
    </w:r>
    <w:r w:rsidRPr="002E5AEE">
      <w:instrText xml:space="preserve"> PAGE  \* Arabic  \* MERGEFORMAT </w:instrText>
    </w:r>
    <w:r w:rsidRPr="002E5AEE">
      <w:fldChar w:fldCharType="separate"/>
    </w:r>
    <w:r w:rsidR="00317FA1">
      <w:rPr>
        <w:noProof/>
      </w:rPr>
      <w:t>2</w:t>
    </w:r>
    <w:r w:rsidRPr="002E5AEE">
      <w:fldChar w:fldCharType="end"/>
    </w:r>
    <w:r w:rsidRPr="002E5AE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2E5AEE" w:rsidRPr="002E5AEE" w:rsidTr="002E5AEE">
      <w:trPr>
        <w:trHeight w:val="240"/>
        <w:jc w:val="center"/>
      </w:trPr>
      <w:tc>
        <w:tcPr>
          <w:tcW w:w="2053" w:type="pct"/>
          <w:shd w:val="clear" w:color="auto" w:fill="auto"/>
          <w:tcMar>
            <w:left w:w="108" w:type="dxa"/>
            <w:right w:w="108" w:type="dxa"/>
          </w:tcMar>
          <w:vAlign w:val="center"/>
        </w:tcPr>
        <w:p w:rsidR="002E5AEE" w:rsidRPr="002E5AEE" w:rsidRDefault="002E5AEE" w:rsidP="002E5AE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E5AEE" w:rsidRPr="002E5AEE" w:rsidRDefault="002E5AEE" w:rsidP="002E5AEE">
          <w:pPr>
            <w:jc w:val="right"/>
            <w:rPr>
              <w:rFonts w:eastAsia="Verdana" w:cs="Verdana"/>
              <w:b/>
              <w:color w:val="FF0000"/>
              <w:szCs w:val="18"/>
            </w:rPr>
          </w:pPr>
        </w:p>
      </w:tc>
    </w:tr>
    <w:tr w:rsidR="002E5AEE" w:rsidRPr="002E5AEE" w:rsidTr="002E5AEE">
      <w:trPr>
        <w:trHeight w:val="213"/>
        <w:jc w:val="center"/>
      </w:trPr>
      <w:tc>
        <w:tcPr>
          <w:tcW w:w="2053" w:type="pct"/>
          <w:vMerge w:val="restart"/>
          <w:shd w:val="clear" w:color="auto" w:fill="auto"/>
          <w:tcMar>
            <w:left w:w="0" w:type="dxa"/>
            <w:right w:w="0" w:type="dxa"/>
          </w:tcMar>
        </w:tcPr>
        <w:p w:rsidR="002E5AEE" w:rsidRPr="002E5AEE" w:rsidRDefault="002E5AEE" w:rsidP="002E5AEE">
          <w:pPr>
            <w:jc w:val="left"/>
            <w:rPr>
              <w:rFonts w:eastAsia="Verdana" w:cs="Verdana"/>
              <w:szCs w:val="18"/>
            </w:rPr>
          </w:pPr>
          <w:r w:rsidRPr="002E5AEE">
            <w:rPr>
              <w:rFonts w:eastAsia="Verdana" w:cs="Verdana"/>
              <w:noProof/>
              <w:szCs w:val="18"/>
              <w:lang w:val="en-GB" w:eastAsia="en-GB"/>
            </w:rPr>
            <w:drawing>
              <wp:inline distT="0" distB="0" distL="0" distR="0" wp14:anchorId="0AD8CFEB" wp14:editId="3AAD31C7">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2E5AEE" w:rsidRPr="002E5AEE" w:rsidRDefault="002E5AEE" w:rsidP="002E5AEE">
          <w:pPr>
            <w:jc w:val="right"/>
            <w:rPr>
              <w:rFonts w:eastAsia="Verdana" w:cs="Verdana"/>
              <w:b/>
              <w:szCs w:val="18"/>
            </w:rPr>
          </w:pPr>
        </w:p>
      </w:tc>
    </w:tr>
    <w:tr w:rsidR="002E5AEE" w:rsidRPr="002E5AEE" w:rsidTr="002E5AEE">
      <w:trPr>
        <w:trHeight w:val="868"/>
        <w:jc w:val="center"/>
      </w:trPr>
      <w:tc>
        <w:tcPr>
          <w:tcW w:w="2053" w:type="pct"/>
          <w:vMerge/>
          <w:shd w:val="clear" w:color="auto" w:fill="auto"/>
          <w:tcMar>
            <w:left w:w="108" w:type="dxa"/>
            <w:right w:w="108" w:type="dxa"/>
          </w:tcMar>
        </w:tcPr>
        <w:p w:rsidR="002E5AEE" w:rsidRPr="002E5AEE" w:rsidRDefault="002E5AEE" w:rsidP="002E5AEE">
          <w:pPr>
            <w:jc w:val="left"/>
            <w:rPr>
              <w:rFonts w:eastAsia="Verdana" w:cs="Verdana"/>
              <w:noProof/>
              <w:szCs w:val="18"/>
              <w:lang w:eastAsia="en-GB"/>
            </w:rPr>
          </w:pPr>
        </w:p>
      </w:tc>
      <w:tc>
        <w:tcPr>
          <w:tcW w:w="2947" w:type="pct"/>
          <w:gridSpan w:val="2"/>
          <w:shd w:val="clear" w:color="auto" w:fill="auto"/>
          <w:tcMar>
            <w:left w:w="108" w:type="dxa"/>
            <w:right w:w="108" w:type="dxa"/>
          </w:tcMar>
        </w:tcPr>
        <w:p w:rsidR="002E5AEE" w:rsidRPr="002E5AEE" w:rsidRDefault="002E5AEE" w:rsidP="002E5AEE">
          <w:pPr>
            <w:jc w:val="right"/>
            <w:rPr>
              <w:rFonts w:eastAsia="Verdana" w:cs="Verdana"/>
              <w:b/>
              <w:szCs w:val="18"/>
            </w:rPr>
          </w:pPr>
          <w:r w:rsidRPr="002E5AEE">
            <w:rPr>
              <w:b/>
              <w:szCs w:val="18"/>
            </w:rPr>
            <w:t>G/TBT/N/MEX/407</w:t>
          </w:r>
        </w:p>
      </w:tc>
    </w:tr>
    <w:tr w:rsidR="002E5AEE" w:rsidRPr="002E5AEE" w:rsidTr="002E5AEE">
      <w:trPr>
        <w:trHeight w:val="240"/>
        <w:jc w:val="center"/>
      </w:trPr>
      <w:tc>
        <w:tcPr>
          <w:tcW w:w="2053" w:type="pct"/>
          <w:vMerge/>
          <w:shd w:val="clear" w:color="auto" w:fill="auto"/>
          <w:tcMar>
            <w:left w:w="108" w:type="dxa"/>
            <w:right w:w="108" w:type="dxa"/>
          </w:tcMar>
          <w:vAlign w:val="center"/>
        </w:tcPr>
        <w:p w:rsidR="002E5AEE" w:rsidRPr="002E5AEE" w:rsidRDefault="002E5AEE" w:rsidP="002E5AEE">
          <w:pPr>
            <w:rPr>
              <w:rFonts w:eastAsia="Verdana" w:cs="Verdana"/>
              <w:szCs w:val="18"/>
            </w:rPr>
          </w:pPr>
        </w:p>
      </w:tc>
      <w:tc>
        <w:tcPr>
          <w:tcW w:w="2947" w:type="pct"/>
          <w:gridSpan w:val="2"/>
          <w:shd w:val="clear" w:color="auto" w:fill="auto"/>
          <w:tcMar>
            <w:left w:w="108" w:type="dxa"/>
            <w:right w:w="108" w:type="dxa"/>
          </w:tcMar>
          <w:vAlign w:val="center"/>
        </w:tcPr>
        <w:p w:rsidR="002E5AEE" w:rsidRPr="002E5AEE" w:rsidRDefault="002E5AEE" w:rsidP="002E5AEE">
          <w:pPr>
            <w:jc w:val="right"/>
            <w:rPr>
              <w:rFonts w:eastAsia="Verdana" w:cs="Verdana"/>
              <w:szCs w:val="18"/>
            </w:rPr>
          </w:pPr>
          <w:r w:rsidRPr="002E5AEE">
            <w:rPr>
              <w:rFonts w:eastAsia="Verdana" w:cs="Verdana"/>
              <w:szCs w:val="18"/>
            </w:rPr>
            <w:t>8 mai 2018</w:t>
          </w:r>
        </w:p>
      </w:tc>
    </w:tr>
    <w:tr w:rsidR="002E5AEE" w:rsidRPr="002E5AEE" w:rsidTr="002E5AE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E5AEE" w:rsidRPr="002E5AEE" w:rsidRDefault="002E5AEE" w:rsidP="002E5AEE">
          <w:pPr>
            <w:jc w:val="left"/>
            <w:rPr>
              <w:rFonts w:eastAsia="Verdana" w:cs="Verdana"/>
              <w:b/>
              <w:szCs w:val="18"/>
            </w:rPr>
          </w:pPr>
          <w:r w:rsidRPr="002E5AEE">
            <w:rPr>
              <w:rFonts w:eastAsia="Verdana" w:cs="Verdana"/>
              <w:color w:val="FF0000"/>
              <w:szCs w:val="18"/>
            </w:rPr>
            <w:t>(18</w:t>
          </w:r>
          <w:r w:rsidRPr="002E5AEE">
            <w:rPr>
              <w:rFonts w:eastAsia="Verdana" w:cs="Verdana"/>
              <w:color w:val="FF0000"/>
              <w:szCs w:val="18"/>
            </w:rPr>
            <w:noBreakHyphen/>
          </w:r>
          <w:r w:rsidR="00317FA1">
            <w:rPr>
              <w:rFonts w:eastAsia="Verdana" w:cs="Verdana"/>
              <w:color w:val="FF0000"/>
              <w:szCs w:val="18"/>
            </w:rPr>
            <w:t>2802</w:t>
          </w:r>
          <w:r w:rsidRPr="002E5AE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E5AEE" w:rsidRPr="002E5AEE" w:rsidRDefault="002E5AEE" w:rsidP="002E5AEE">
          <w:pPr>
            <w:jc w:val="right"/>
            <w:rPr>
              <w:rFonts w:eastAsia="Verdana" w:cs="Verdana"/>
              <w:szCs w:val="18"/>
            </w:rPr>
          </w:pPr>
          <w:r w:rsidRPr="002E5AEE">
            <w:rPr>
              <w:rFonts w:eastAsia="Verdana" w:cs="Verdana"/>
              <w:szCs w:val="18"/>
            </w:rPr>
            <w:t xml:space="preserve">Page: </w:t>
          </w:r>
          <w:r w:rsidRPr="002E5AEE">
            <w:rPr>
              <w:rFonts w:eastAsia="Verdana" w:cs="Verdana"/>
              <w:szCs w:val="18"/>
            </w:rPr>
            <w:fldChar w:fldCharType="begin"/>
          </w:r>
          <w:r w:rsidRPr="002E5AEE">
            <w:rPr>
              <w:rFonts w:eastAsia="Verdana" w:cs="Verdana"/>
              <w:szCs w:val="18"/>
            </w:rPr>
            <w:instrText xml:space="preserve"> PAGE  \* Arabic  \* MERGEFORMAT </w:instrText>
          </w:r>
          <w:r w:rsidRPr="002E5AEE">
            <w:rPr>
              <w:rFonts w:eastAsia="Verdana" w:cs="Verdana"/>
              <w:szCs w:val="18"/>
            </w:rPr>
            <w:fldChar w:fldCharType="separate"/>
          </w:r>
          <w:r w:rsidR="00317FA1">
            <w:rPr>
              <w:rFonts w:eastAsia="Verdana" w:cs="Verdana"/>
              <w:noProof/>
              <w:szCs w:val="18"/>
            </w:rPr>
            <w:t>1</w:t>
          </w:r>
          <w:r w:rsidRPr="002E5AEE">
            <w:rPr>
              <w:rFonts w:eastAsia="Verdana" w:cs="Verdana"/>
              <w:szCs w:val="18"/>
            </w:rPr>
            <w:fldChar w:fldCharType="end"/>
          </w:r>
          <w:r w:rsidRPr="002E5AEE">
            <w:rPr>
              <w:rFonts w:eastAsia="Verdana" w:cs="Verdana"/>
              <w:szCs w:val="18"/>
            </w:rPr>
            <w:t>/</w:t>
          </w:r>
          <w:r w:rsidRPr="002E5AEE">
            <w:rPr>
              <w:rFonts w:eastAsia="Verdana" w:cs="Verdana"/>
              <w:szCs w:val="18"/>
            </w:rPr>
            <w:fldChar w:fldCharType="begin"/>
          </w:r>
          <w:r w:rsidRPr="002E5AEE">
            <w:rPr>
              <w:rFonts w:eastAsia="Verdana" w:cs="Verdana"/>
              <w:szCs w:val="18"/>
            </w:rPr>
            <w:instrText xml:space="preserve"> NUMPAGES  \# "0" \* Arabic  \* MERGEFORMAT </w:instrText>
          </w:r>
          <w:r w:rsidRPr="002E5AEE">
            <w:rPr>
              <w:rFonts w:eastAsia="Verdana" w:cs="Verdana"/>
              <w:szCs w:val="18"/>
            </w:rPr>
            <w:fldChar w:fldCharType="separate"/>
          </w:r>
          <w:r w:rsidR="00317FA1">
            <w:rPr>
              <w:rFonts w:eastAsia="Verdana" w:cs="Verdana"/>
              <w:noProof/>
              <w:szCs w:val="18"/>
            </w:rPr>
            <w:t>3</w:t>
          </w:r>
          <w:r w:rsidRPr="002E5AEE">
            <w:rPr>
              <w:rFonts w:eastAsia="Verdana" w:cs="Verdana"/>
              <w:szCs w:val="18"/>
            </w:rPr>
            <w:fldChar w:fldCharType="end"/>
          </w:r>
        </w:p>
      </w:tc>
    </w:tr>
    <w:tr w:rsidR="002E5AEE" w:rsidRPr="002E5AEE" w:rsidTr="002E5AE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E5AEE" w:rsidRPr="002E5AEE" w:rsidRDefault="002E5AEE" w:rsidP="002E5AEE">
          <w:pPr>
            <w:jc w:val="left"/>
            <w:rPr>
              <w:rFonts w:eastAsia="Verdana" w:cs="Verdana"/>
              <w:szCs w:val="18"/>
            </w:rPr>
          </w:pPr>
          <w:r w:rsidRPr="002E5AE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E5AEE" w:rsidRPr="002E5AEE" w:rsidRDefault="002E5AEE" w:rsidP="002E5AEE">
          <w:pPr>
            <w:jc w:val="right"/>
            <w:rPr>
              <w:rFonts w:eastAsia="Verdana" w:cs="Verdana"/>
              <w:bCs/>
              <w:szCs w:val="18"/>
            </w:rPr>
          </w:pPr>
          <w:r w:rsidRPr="002E5AEE">
            <w:rPr>
              <w:rFonts w:eastAsia="Verdana" w:cs="Verdana"/>
              <w:bCs/>
              <w:szCs w:val="18"/>
            </w:rPr>
            <w:t>Original: espagnol</w:t>
          </w:r>
        </w:p>
      </w:tc>
    </w:tr>
  </w:tbl>
  <w:p w:rsidR="00DD65B2" w:rsidRPr="002E5AEE" w:rsidRDefault="00317FA1" w:rsidP="002E5A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3010CC"/>
    <w:numStyleLink w:val="LegalHeadings"/>
  </w:abstractNum>
  <w:abstractNum w:abstractNumId="12">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65E27B6">
      <w:start w:val="1"/>
      <w:numFmt w:val="decimal"/>
      <w:pStyle w:val="SummaryText"/>
      <w:lvlText w:val="%1."/>
      <w:lvlJc w:val="left"/>
      <w:pPr>
        <w:ind w:left="360" w:hanging="360"/>
      </w:pPr>
    </w:lvl>
    <w:lvl w:ilvl="1" w:tplc="B726AF4E" w:tentative="1">
      <w:start w:val="1"/>
      <w:numFmt w:val="lowerLetter"/>
      <w:lvlText w:val="%2."/>
      <w:lvlJc w:val="left"/>
      <w:pPr>
        <w:ind w:left="1080" w:hanging="360"/>
      </w:pPr>
    </w:lvl>
    <w:lvl w:ilvl="2" w:tplc="F364C516" w:tentative="1">
      <w:start w:val="1"/>
      <w:numFmt w:val="lowerRoman"/>
      <w:lvlText w:val="%3."/>
      <w:lvlJc w:val="right"/>
      <w:pPr>
        <w:ind w:left="1800" w:hanging="180"/>
      </w:pPr>
    </w:lvl>
    <w:lvl w:ilvl="3" w:tplc="5624215C" w:tentative="1">
      <w:start w:val="1"/>
      <w:numFmt w:val="decimal"/>
      <w:lvlText w:val="%4."/>
      <w:lvlJc w:val="left"/>
      <w:pPr>
        <w:ind w:left="2520" w:hanging="360"/>
      </w:pPr>
    </w:lvl>
    <w:lvl w:ilvl="4" w:tplc="490817E6" w:tentative="1">
      <w:start w:val="1"/>
      <w:numFmt w:val="lowerLetter"/>
      <w:lvlText w:val="%5."/>
      <w:lvlJc w:val="left"/>
      <w:pPr>
        <w:ind w:left="3240" w:hanging="360"/>
      </w:pPr>
    </w:lvl>
    <w:lvl w:ilvl="5" w:tplc="1BB6601C" w:tentative="1">
      <w:start w:val="1"/>
      <w:numFmt w:val="lowerRoman"/>
      <w:lvlText w:val="%6."/>
      <w:lvlJc w:val="right"/>
      <w:pPr>
        <w:ind w:left="3960" w:hanging="180"/>
      </w:pPr>
    </w:lvl>
    <w:lvl w:ilvl="6" w:tplc="6A0CDDF4" w:tentative="1">
      <w:start w:val="1"/>
      <w:numFmt w:val="decimal"/>
      <w:lvlText w:val="%7."/>
      <w:lvlJc w:val="left"/>
      <w:pPr>
        <w:ind w:left="4680" w:hanging="360"/>
      </w:pPr>
    </w:lvl>
    <w:lvl w:ilvl="7" w:tplc="52A056D0" w:tentative="1">
      <w:start w:val="1"/>
      <w:numFmt w:val="lowerLetter"/>
      <w:lvlText w:val="%8."/>
      <w:lvlJc w:val="left"/>
      <w:pPr>
        <w:ind w:left="5400" w:hanging="360"/>
      </w:pPr>
    </w:lvl>
    <w:lvl w:ilvl="8" w:tplc="DBD6490C" w:tentative="1">
      <w:start w:val="1"/>
      <w:numFmt w:val="lowerRoman"/>
      <w:lvlText w:val="%9."/>
      <w:lvlJc w:val="right"/>
      <w:pPr>
        <w:ind w:left="6120" w:hanging="180"/>
      </w:pPr>
    </w:lvl>
  </w:abstractNum>
  <w:abstractNum w:abstractNumId="14">
    <w:nsid w:val="63D526BB"/>
    <w:multiLevelType w:val="hybridMultilevel"/>
    <w:tmpl w:val="63D526BB"/>
    <w:lvl w:ilvl="0" w:tplc="B7721AEE">
      <w:start w:val="1"/>
      <w:numFmt w:val="bullet"/>
      <w:lvlText w:val=""/>
      <w:lvlJc w:val="left"/>
      <w:pPr>
        <w:tabs>
          <w:tab w:val="num" w:pos="720"/>
        </w:tabs>
        <w:ind w:left="720" w:hanging="360"/>
      </w:pPr>
      <w:rPr>
        <w:rFonts w:ascii="Symbol" w:hAnsi="Symbol"/>
      </w:rPr>
    </w:lvl>
    <w:lvl w:ilvl="1" w:tplc="955C8888">
      <w:start w:val="1"/>
      <w:numFmt w:val="bullet"/>
      <w:lvlText w:val="o"/>
      <w:lvlJc w:val="left"/>
      <w:pPr>
        <w:tabs>
          <w:tab w:val="num" w:pos="1440"/>
        </w:tabs>
        <w:ind w:left="1440" w:hanging="360"/>
      </w:pPr>
      <w:rPr>
        <w:rFonts w:ascii="Courier New" w:hAnsi="Courier New"/>
      </w:rPr>
    </w:lvl>
    <w:lvl w:ilvl="2" w:tplc="3A0E872C">
      <w:start w:val="1"/>
      <w:numFmt w:val="bullet"/>
      <w:lvlText w:val=""/>
      <w:lvlJc w:val="left"/>
      <w:pPr>
        <w:tabs>
          <w:tab w:val="num" w:pos="2160"/>
        </w:tabs>
        <w:ind w:left="2160" w:hanging="360"/>
      </w:pPr>
      <w:rPr>
        <w:rFonts w:ascii="Wingdings" w:hAnsi="Wingdings"/>
      </w:rPr>
    </w:lvl>
    <w:lvl w:ilvl="3" w:tplc="0AE8DBE2">
      <w:start w:val="1"/>
      <w:numFmt w:val="bullet"/>
      <w:lvlText w:val=""/>
      <w:lvlJc w:val="left"/>
      <w:pPr>
        <w:tabs>
          <w:tab w:val="num" w:pos="2880"/>
        </w:tabs>
        <w:ind w:left="2880" w:hanging="360"/>
      </w:pPr>
      <w:rPr>
        <w:rFonts w:ascii="Symbol" w:hAnsi="Symbol"/>
      </w:rPr>
    </w:lvl>
    <w:lvl w:ilvl="4" w:tplc="2A649F24">
      <w:start w:val="1"/>
      <w:numFmt w:val="bullet"/>
      <w:lvlText w:val="o"/>
      <w:lvlJc w:val="left"/>
      <w:pPr>
        <w:tabs>
          <w:tab w:val="num" w:pos="3600"/>
        </w:tabs>
        <w:ind w:left="3600" w:hanging="360"/>
      </w:pPr>
      <w:rPr>
        <w:rFonts w:ascii="Courier New" w:hAnsi="Courier New"/>
      </w:rPr>
    </w:lvl>
    <w:lvl w:ilvl="5" w:tplc="AD24D972">
      <w:start w:val="1"/>
      <w:numFmt w:val="bullet"/>
      <w:lvlText w:val=""/>
      <w:lvlJc w:val="left"/>
      <w:pPr>
        <w:tabs>
          <w:tab w:val="num" w:pos="4320"/>
        </w:tabs>
        <w:ind w:left="4320" w:hanging="360"/>
      </w:pPr>
      <w:rPr>
        <w:rFonts w:ascii="Wingdings" w:hAnsi="Wingdings"/>
      </w:rPr>
    </w:lvl>
    <w:lvl w:ilvl="6" w:tplc="AC862F44">
      <w:start w:val="1"/>
      <w:numFmt w:val="bullet"/>
      <w:lvlText w:val=""/>
      <w:lvlJc w:val="left"/>
      <w:pPr>
        <w:tabs>
          <w:tab w:val="num" w:pos="5040"/>
        </w:tabs>
        <w:ind w:left="5040" w:hanging="360"/>
      </w:pPr>
      <w:rPr>
        <w:rFonts w:ascii="Symbol" w:hAnsi="Symbol"/>
      </w:rPr>
    </w:lvl>
    <w:lvl w:ilvl="7" w:tplc="A5F0772C">
      <w:start w:val="1"/>
      <w:numFmt w:val="bullet"/>
      <w:lvlText w:val="o"/>
      <w:lvlJc w:val="left"/>
      <w:pPr>
        <w:tabs>
          <w:tab w:val="num" w:pos="5760"/>
        </w:tabs>
        <w:ind w:left="5760" w:hanging="360"/>
      </w:pPr>
      <w:rPr>
        <w:rFonts w:ascii="Courier New" w:hAnsi="Courier New"/>
      </w:rPr>
    </w:lvl>
    <w:lvl w:ilvl="8" w:tplc="5CC4411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removePersonalInformation/>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19"/>
    <w:rsid w:val="000A6284"/>
    <w:rsid w:val="00260DF6"/>
    <w:rsid w:val="002E5AEE"/>
    <w:rsid w:val="00317FA1"/>
    <w:rsid w:val="0075325C"/>
    <w:rsid w:val="00796F6A"/>
    <w:rsid w:val="008B0150"/>
    <w:rsid w:val="0096750F"/>
    <w:rsid w:val="009F0019"/>
    <w:rsid w:val="00E8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3A3E55"/>
    <w:rPr>
      <w:rFonts w:ascii="Verdana" w:eastAsia="Times New Roman" w:hAnsi="Verdana"/>
      <w:b/>
      <w:color w:val="006283"/>
      <w:sz w:val="18"/>
      <w:szCs w:val="22"/>
      <w:lang w:val="fr-FR"/>
    </w:rPr>
  </w:style>
  <w:style w:type="character" w:customStyle="1" w:styleId="Heading2Char">
    <w:name w:val="Heading 2 Char"/>
    <w:link w:val="Heading2"/>
    <w:uiPriority w:val="2"/>
    <w:rsid w:val="003A3E55"/>
    <w:rPr>
      <w:rFonts w:ascii="Verdana" w:eastAsia="Times New Roman" w:hAnsi="Verdana"/>
      <w:b/>
      <w:bCs/>
      <w:color w:val="006283"/>
      <w:sz w:val="18"/>
      <w:szCs w:val="26"/>
      <w:lang w:val="fr-FR"/>
    </w:rPr>
  </w:style>
  <w:style w:type="character" w:customStyle="1" w:styleId="Heading3Char">
    <w:name w:val="Heading 3 Char"/>
    <w:link w:val="Heading3"/>
    <w:uiPriority w:val="2"/>
    <w:rsid w:val="003A3E55"/>
    <w:rPr>
      <w:rFonts w:ascii="Verdana" w:eastAsia="Times New Roman" w:hAnsi="Verdana"/>
      <w:b/>
      <w:bCs/>
      <w:color w:val="006283"/>
      <w:sz w:val="18"/>
      <w:szCs w:val="22"/>
      <w:lang w:val="fr-FR"/>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3A3E55"/>
    <w:rPr>
      <w:rFonts w:ascii="Verdana" w:eastAsia="Times New Roman" w:hAnsi="Verdana"/>
      <w:b/>
      <w:iCs/>
      <w:color w:val="006283"/>
      <w:sz w:val="18"/>
      <w:szCs w:val="22"/>
      <w:lang w:val="fr-FR"/>
    </w:rPr>
  </w:style>
  <w:style w:type="character" w:customStyle="1" w:styleId="Heading7Char">
    <w:name w:val="Heading 7 Char"/>
    <w:link w:val="Heading7"/>
    <w:uiPriority w:val="2"/>
    <w:rsid w:val="003A3E55"/>
    <w:rPr>
      <w:rFonts w:ascii="Verdana" w:eastAsia="Times New Roman" w:hAnsi="Verdana"/>
      <w:b/>
      <w:iCs/>
      <w:color w:val="006283"/>
      <w:sz w:val="18"/>
      <w:szCs w:val="22"/>
      <w:lang w:val="fr-FR"/>
    </w:rPr>
  </w:style>
  <w:style w:type="character" w:customStyle="1" w:styleId="Heading8Char">
    <w:name w:val="Heading 8 Char"/>
    <w:link w:val="Heading8"/>
    <w:uiPriority w:val="2"/>
    <w:rsid w:val="003A3E55"/>
    <w:rPr>
      <w:rFonts w:ascii="Verdana" w:eastAsia="Times New Roman" w:hAnsi="Verdana"/>
      <w:b/>
      <w:i/>
      <w:color w:val="006283"/>
      <w:sz w:val="18"/>
      <w:lang w:val="fr-FR"/>
    </w:rPr>
  </w:style>
  <w:style w:type="character" w:customStyle="1" w:styleId="Heading9Char">
    <w:name w:val="Heading 9 Char"/>
    <w:link w:val="Heading9"/>
    <w:uiPriority w:val="2"/>
    <w:rsid w:val="003A3E5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fr-FR"/>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fr-FR"/>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fr-FR"/>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fr-FR"/>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fr-FR"/>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fr-FR"/>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fr-FR"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fr-FR"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fr-FR"/>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fr-FR"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fr-FR"/>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fr-FR"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fr-FR"/>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fr-FR"/>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fr-FR"/>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fr-FR"/>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fr-FR"/>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fr-FR"/>
    </w:rPr>
  </w:style>
  <w:style w:type="character" w:styleId="BookTitle">
    <w:name w:val="Book Title"/>
    <w:uiPriority w:val="99"/>
    <w:semiHidden/>
    <w:qFormat/>
    <w:rsid w:val="003A3E55"/>
    <w:rPr>
      <w:b/>
      <w:bCs/>
      <w:smallCaps/>
      <w:spacing w:val="5"/>
      <w:lang w:val="fr-FR"/>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fr-FR"/>
    </w:rPr>
  </w:style>
  <w:style w:type="character" w:styleId="CommentReference">
    <w:name w:val="annotation reference"/>
    <w:uiPriority w:val="99"/>
    <w:semiHidden/>
    <w:unhideWhenUsed/>
    <w:rsid w:val="003A3E55"/>
    <w:rPr>
      <w:sz w:val="16"/>
      <w:szCs w:val="16"/>
      <w:lang w:val="fr-FR"/>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fr-FR"/>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fr-FR"/>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fr-FR"/>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fr-FR"/>
    </w:rPr>
  </w:style>
  <w:style w:type="character" w:styleId="Emphasis">
    <w:name w:val="Emphasis"/>
    <w:uiPriority w:val="99"/>
    <w:semiHidden/>
    <w:qFormat/>
    <w:rsid w:val="003A3E55"/>
    <w:rPr>
      <w:i/>
      <w:iCs/>
      <w:lang w:val="fr-FR"/>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fr-FR"/>
    </w:rPr>
  </w:style>
  <w:style w:type="character" w:styleId="HTMLAcronym">
    <w:name w:val="HTML Acronym"/>
    <w:uiPriority w:val="99"/>
    <w:semiHidden/>
    <w:unhideWhenUsed/>
    <w:rsid w:val="003A3E55"/>
    <w:rPr>
      <w:lang w:val="fr-FR"/>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fr-FR"/>
    </w:rPr>
  </w:style>
  <w:style w:type="character" w:styleId="HTMLCite">
    <w:name w:val="HTML Cite"/>
    <w:uiPriority w:val="99"/>
    <w:semiHidden/>
    <w:unhideWhenUsed/>
    <w:rsid w:val="003A3E55"/>
    <w:rPr>
      <w:i/>
      <w:iCs/>
      <w:lang w:val="fr-FR"/>
    </w:rPr>
  </w:style>
  <w:style w:type="character" w:styleId="HTMLCode">
    <w:name w:val="HTML Code"/>
    <w:uiPriority w:val="99"/>
    <w:semiHidden/>
    <w:unhideWhenUsed/>
    <w:rsid w:val="003A3E55"/>
    <w:rPr>
      <w:rFonts w:ascii="Consolas" w:hAnsi="Consolas" w:cs="Consolas"/>
      <w:sz w:val="20"/>
      <w:szCs w:val="20"/>
      <w:lang w:val="fr-FR"/>
    </w:rPr>
  </w:style>
  <w:style w:type="character" w:styleId="HTMLDefinition">
    <w:name w:val="HTML Definition"/>
    <w:uiPriority w:val="99"/>
    <w:semiHidden/>
    <w:unhideWhenUsed/>
    <w:rsid w:val="003A3E55"/>
    <w:rPr>
      <w:i/>
      <w:iCs/>
      <w:lang w:val="fr-FR"/>
    </w:rPr>
  </w:style>
  <w:style w:type="character" w:styleId="HTMLKeyboard">
    <w:name w:val="HTML Keyboard"/>
    <w:uiPriority w:val="99"/>
    <w:semiHidden/>
    <w:unhideWhenUsed/>
    <w:rsid w:val="003A3E5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fr-FR"/>
    </w:rPr>
  </w:style>
  <w:style w:type="character" w:styleId="HTMLSample">
    <w:name w:val="HTML Sample"/>
    <w:uiPriority w:val="99"/>
    <w:semiHidden/>
    <w:unhideWhenUsed/>
    <w:rsid w:val="003A3E55"/>
    <w:rPr>
      <w:rFonts w:ascii="Consolas" w:hAnsi="Consolas" w:cs="Consolas"/>
      <w:sz w:val="24"/>
      <w:szCs w:val="24"/>
      <w:lang w:val="fr-FR"/>
    </w:rPr>
  </w:style>
  <w:style w:type="character" w:styleId="HTMLTypewriter">
    <w:name w:val="HTML Typewriter"/>
    <w:uiPriority w:val="99"/>
    <w:semiHidden/>
    <w:unhideWhenUsed/>
    <w:rsid w:val="003A3E55"/>
    <w:rPr>
      <w:rFonts w:ascii="Consolas" w:hAnsi="Consolas" w:cs="Consolas"/>
      <w:sz w:val="20"/>
      <w:szCs w:val="20"/>
      <w:lang w:val="fr-FR"/>
    </w:rPr>
  </w:style>
  <w:style w:type="character" w:styleId="HTMLVariable">
    <w:name w:val="HTML Variable"/>
    <w:uiPriority w:val="99"/>
    <w:semiHidden/>
    <w:unhideWhenUsed/>
    <w:rsid w:val="003A3E55"/>
    <w:rPr>
      <w:i/>
      <w:iCs/>
      <w:lang w:val="fr-FR"/>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fr-FR"/>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fr-FR"/>
    </w:rPr>
  </w:style>
  <w:style w:type="character" w:styleId="IntenseReference">
    <w:name w:val="Intense Reference"/>
    <w:uiPriority w:val="99"/>
    <w:semiHidden/>
    <w:qFormat/>
    <w:rsid w:val="003A3E55"/>
    <w:rPr>
      <w:b/>
      <w:bCs/>
      <w:smallCaps/>
      <w:color w:val="C0504D"/>
      <w:spacing w:val="5"/>
      <w:u w:val="single"/>
      <w:lang w:val="fr-FR"/>
    </w:rPr>
  </w:style>
  <w:style w:type="character" w:styleId="LineNumber">
    <w:name w:val="line number"/>
    <w:uiPriority w:val="99"/>
    <w:semiHidden/>
    <w:unhideWhenUsed/>
    <w:rsid w:val="003A3E55"/>
    <w:rPr>
      <w:lang w:val="fr-FR"/>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3A3E55"/>
    <w:rPr>
      <w:rFonts w:ascii="Consolas" w:hAnsi="Consolas" w:cs="Consolas"/>
      <w:lang w:val="fr-FR"/>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fr-FR"/>
    </w:rPr>
  </w:style>
  <w:style w:type="paragraph" w:styleId="NoSpacing">
    <w:name w:val="No Spacing"/>
    <w:uiPriority w:val="1"/>
    <w:semiHidden/>
    <w:qFormat/>
    <w:rsid w:val="003A3E55"/>
    <w:pPr>
      <w:jc w:val="both"/>
    </w:pPr>
    <w:rPr>
      <w:rFonts w:ascii="Verdana" w:hAnsi="Verdana"/>
      <w:sz w:val="18"/>
      <w:szCs w:val="22"/>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fr-FR"/>
    </w:rPr>
  </w:style>
  <w:style w:type="character" w:styleId="PageNumber">
    <w:name w:val="page number"/>
    <w:uiPriority w:val="99"/>
    <w:semiHidden/>
    <w:unhideWhenUsed/>
    <w:rsid w:val="003A3E55"/>
    <w:rPr>
      <w:lang w:val="fr-FR"/>
    </w:rPr>
  </w:style>
  <w:style w:type="character" w:styleId="PlaceholderText">
    <w:name w:val="Placeholder Text"/>
    <w:uiPriority w:val="99"/>
    <w:semiHidden/>
    <w:rsid w:val="003A3E55"/>
    <w:rPr>
      <w:color w:val="808080"/>
      <w:lang w:val="fr-FR"/>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fr-FR"/>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fr-FR"/>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fr-FR"/>
    </w:rPr>
  </w:style>
  <w:style w:type="character" w:styleId="Strong">
    <w:name w:val="Strong"/>
    <w:uiPriority w:val="99"/>
    <w:semiHidden/>
    <w:qFormat/>
    <w:rsid w:val="003A3E55"/>
    <w:rPr>
      <w:b/>
      <w:bCs/>
      <w:lang w:val="fr-FR"/>
    </w:rPr>
  </w:style>
  <w:style w:type="character" w:styleId="SubtleEmphasis">
    <w:name w:val="Subtle Emphasis"/>
    <w:uiPriority w:val="99"/>
    <w:semiHidden/>
    <w:qFormat/>
    <w:rsid w:val="003A3E55"/>
    <w:rPr>
      <w:i/>
      <w:iCs/>
      <w:color w:val="808080"/>
      <w:lang w:val="fr-FR"/>
    </w:rPr>
  </w:style>
  <w:style w:type="character" w:styleId="SubtleReference">
    <w:name w:val="Subtle Reference"/>
    <w:uiPriority w:val="99"/>
    <w:semiHidden/>
    <w:qFormat/>
    <w:rsid w:val="003A3E55"/>
    <w:rPr>
      <w:smallCaps/>
      <w:color w:val="C0504D"/>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3A3E55"/>
    <w:rPr>
      <w:rFonts w:ascii="Verdana" w:eastAsia="Times New Roman" w:hAnsi="Verdana"/>
      <w:b/>
      <w:color w:val="006283"/>
      <w:sz w:val="18"/>
      <w:szCs w:val="22"/>
      <w:lang w:val="fr-FR"/>
    </w:rPr>
  </w:style>
  <w:style w:type="character" w:customStyle="1" w:styleId="Heading2Char">
    <w:name w:val="Heading 2 Char"/>
    <w:link w:val="Heading2"/>
    <w:uiPriority w:val="2"/>
    <w:rsid w:val="003A3E55"/>
    <w:rPr>
      <w:rFonts w:ascii="Verdana" w:eastAsia="Times New Roman" w:hAnsi="Verdana"/>
      <w:b/>
      <w:bCs/>
      <w:color w:val="006283"/>
      <w:sz w:val="18"/>
      <w:szCs w:val="26"/>
      <w:lang w:val="fr-FR"/>
    </w:rPr>
  </w:style>
  <w:style w:type="character" w:customStyle="1" w:styleId="Heading3Char">
    <w:name w:val="Heading 3 Char"/>
    <w:link w:val="Heading3"/>
    <w:uiPriority w:val="2"/>
    <w:rsid w:val="003A3E55"/>
    <w:rPr>
      <w:rFonts w:ascii="Verdana" w:eastAsia="Times New Roman" w:hAnsi="Verdana"/>
      <w:b/>
      <w:bCs/>
      <w:color w:val="006283"/>
      <w:sz w:val="18"/>
      <w:szCs w:val="22"/>
      <w:lang w:val="fr-FR"/>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3A3E55"/>
    <w:rPr>
      <w:rFonts w:ascii="Verdana" w:eastAsia="Times New Roman" w:hAnsi="Verdana"/>
      <w:b/>
      <w:iCs/>
      <w:color w:val="006283"/>
      <w:sz w:val="18"/>
      <w:szCs w:val="22"/>
      <w:lang w:val="fr-FR"/>
    </w:rPr>
  </w:style>
  <w:style w:type="character" w:customStyle="1" w:styleId="Heading7Char">
    <w:name w:val="Heading 7 Char"/>
    <w:link w:val="Heading7"/>
    <w:uiPriority w:val="2"/>
    <w:rsid w:val="003A3E55"/>
    <w:rPr>
      <w:rFonts w:ascii="Verdana" w:eastAsia="Times New Roman" w:hAnsi="Verdana"/>
      <w:b/>
      <w:iCs/>
      <w:color w:val="006283"/>
      <w:sz w:val="18"/>
      <w:szCs w:val="22"/>
      <w:lang w:val="fr-FR"/>
    </w:rPr>
  </w:style>
  <w:style w:type="character" w:customStyle="1" w:styleId="Heading8Char">
    <w:name w:val="Heading 8 Char"/>
    <w:link w:val="Heading8"/>
    <w:uiPriority w:val="2"/>
    <w:rsid w:val="003A3E55"/>
    <w:rPr>
      <w:rFonts w:ascii="Verdana" w:eastAsia="Times New Roman" w:hAnsi="Verdana"/>
      <w:b/>
      <w:i/>
      <w:color w:val="006283"/>
      <w:sz w:val="18"/>
      <w:lang w:val="fr-FR"/>
    </w:rPr>
  </w:style>
  <w:style w:type="character" w:customStyle="1" w:styleId="Heading9Char">
    <w:name w:val="Heading 9 Char"/>
    <w:link w:val="Heading9"/>
    <w:uiPriority w:val="2"/>
    <w:rsid w:val="003A3E5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fr-FR"/>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fr-FR"/>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fr-FR"/>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fr-FR"/>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fr-FR"/>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fr-FR"/>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fr-FR"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fr-FR"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fr-FR"/>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fr-FR"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fr-FR"/>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fr-FR"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fr-FR"/>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fr-FR"/>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fr-FR"/>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fr-FR"/>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fr-FR"/>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fr-FR"/>
    </w:rPr>
  </w:style>
  <w:style w:type="character" w:styleId="BookTitle">
    <w:name w:val="Book Title"/>
    <w:uiPriority w:val="99"/>
    <w:semiHidden/>
    <w:qFormat/>
    <w:rsid w:val="003A3E55"/>
    <w:rPr>
      <w:b/>
      <w:bCs/>
      <w:smallCaps/>
      <w:spacing w:val="5"/>
      <w:lang w:val="fr-FR"/>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fr-FR"/>
    </w:rPr>
  </w:style>
  <w:style w:type="character" w:styleId="CommentReference">
    <w:name w:val="annotation reference"/>
    <w:uiPriority w:val="99"/>
    <w:semiHidden/>
    <w:unhideWhenUsed/>
    <w:rsid w:val="003A3E55"/>
    <w:rPr>
      <w:sz w:val="16"/>
      <w:szCs w:val="16"/>
      <w:lang w:val="fr-FR"/>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fr-FR"/>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fr-FR"/>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fr-FR"/>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fr-FR"/>
    </w:rPr>
  </w:style>
  <w:style w:type="character" w:styleId="Emphasis">
    <w:name w:val="Emphasis"/>
    <w:uiPriority w:val="99"/>
    <w:semiHidden/>
    <w:qFormat/>
    <w:rsid w:val="003A3E55"/>
    <w:rPr>
      <w:i/>
      <w:iCs/>
      <w:lang w:val="fr-FR"/>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fr-FR"/>
    </w:rPr>
  </w:style>
  <w:style w:type="character" w:styleId="HTMLAcronym">
    <w:name w:val="HTML Acronym"/>
    <w:uiPriority w:val="99"/>
    <w:semiHidden/>
    <w:unhideWhenUsed/>
    <w:rsid w:val="003A3E55"/>
    <w:rPr>
      <w:lang w:val="fr-FR"/>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fr-FR"/>
    </w:rPr>
  </w:style>
  <w:style w:type="character" w:styleId="HTMLCite">
    <w:name w:val="HTML Cite"/>
    <w:uiPriority w:val="99"/>
    <w:semiHidden/>
    <w:unhideWhenUsed/>
    <w:rsid w:val="003A3E55"/>
    <w:rPr>
      <w:i/>
      <w:iCs/>
      <w:lang w:val="fr-FR"/>
    </w:rPr>
  </w:style>
  <w:style w:type="character" w:styleId="HTMLCode">
    <w:name w:val="HTML Code"/>
    <w:uiPriority w:val="99"/>
    <w:semiHidden/>
    <w:unhideWhenUsed/>
    <w:rsid w:val="003A3E55"/>
    <w:rPr>
      <w:rFonts w:ascii="Consolas" w:hAnsi="Consolas" w:cs="Consolas"/>
      <w:sz w:val="20"/>
      <w:szCs w:val="20"/>
      <w:lang w:val="fr-FR"/>
    </w:rPr>
  </w:style>
  <w:style w:type="character" w:styleId="HTMLDefinition">
    <w:name w:val="HTML Definition"/>
    <w:uiPriority w:val="99"/>
    <w:semiHidden/>
    <w:unhideWhenUsed/>
    <w:rsid w:val="003A3E55"/>
    <w:rPr>
      <w:i/>
      <w:iCs/>
      <w:lang w:val="fr-FR"/>
    </w:rPr>
  </w:style>
  <w:style w:type="character" w:styleId="HTMLKeyboard">
    <w:name w:val="HTML Keyboard"/>
    <w:uiPriority w:val="99"/>
    <w:semiHidden/>
    <w:unhideWhenUsed/>
    <w:rsid w:val="003A3E5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fr-FR"/>
    </w:rPr>
  </w:style>
  <w:style w:type="character" w:styleId="HTMLSample">
    <w:name w:val="HTML Sample"/>
    <w:uiPriority w:val="99"/>
    <w:semiHidden/>
    <w:unhideWhenUsed/>
    <w:rsid w:val="003A3E55"/>
    <w:rPr>
      <w:rFonts w:ascii="Consolas" w:hAnsi="Consolas" w:cs="Consolas"/>
      <w:sz w:val="24"/>
      <w:szCs w:val="24"/>
      <w:lang w:val="fr-FR"/>
    </w:rPr>
  </w:style>
  <w:style w:type="character" w:styleId="HTMLTypewriter">
    <w:name w:val="HTML Typewriter"/>
    <w:uiPriority w:val="99"/>
    <w:semiHidden/>
    <w:unhideWhenUsed/>
    <w:rsid w:val="003A3E55"/>
    <w:rPr>
      <w:rFonts w:ascii="Consolas" w:hAnsi="Consolas" w:cs="Consolas"/>
      <w:sz w:val="20"/>
      <w:szCs w:val="20"/>
      <w:lang w:val="fr-FR"/>
    </w:rPr>
  </w:style>
  <w:style w:type="character" w:styleId="HTMLVariable">
    <w:name w:val="HTML Variable"/>
    <w:uiPriority w:val="99"/>
    <w:semiHidden/>
    <w:unhideWhenUsed/>
    <w:rsid w:val="003A3E55"/>
    <w:rPr>
      <w:i/>
      <w:iCs/>
      <w:lang w:val="fr-FR"/>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fr-FR"/>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fr-FR"/>
    </w:rPr>
  </w:style>
  <w:style w:type="character" w:styleId="IntenseReference">
    <w:name w:val="Intense Reference"/>
    <w:uiPriority w:val="99"/>
    <w:semiHidden/>
    <w:qFormat/>
    <w:rsid w:val="003A3E55"/>
    <w:rPr>
      <w:b/>
      <w:bCs/>
      <w:smallCaps/>
      <w:color w:val="C0504D"/>
      <w:spacing w:val="5"/>
      <w:u w:val="single"/>
      <w:lang w:val="fr-FR"/>
    </w:rPr>
  </w:style>
  <w:style w:type="character" w:styleId="LineNumber">
    <w:name w:val="line number"/>
    <w:uiPriority w:val="99"/>
    <w:semiHidden/>
    <w:unhideWhenUsed/>
    <w:rsid w:val="003A3E55"/>
    <w:rPr>
      <w:lang w:val="fr-FR"/>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3A3E55"/>
    <w:rPr>
      <w:rFonts w:ascii="Consolas" w:hAnsi="Consolas" w:cs="Consolas"/>
      <w:lang w:val="fr-FR"/>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fr-FR"/>
    </w:rPr>
  </w:style>
  <w:style w:type="paragraph" w:styleId="NoSpacing">
    <w:name w:val="No Spacing"/>
    <w:uiPriority w:val="1"/>
    <w:semiHidden/>
    <w:qFormat/>
    <w:rsid w:val="003A3E55"/>
    <w:pPr>
      <w:jc w:val="both"/>
    </w:pPr>
    <w:rPr>
      <w:rFonts w:ascii="Verdana" w:hAnsi="Verdana"/>
      <w:sz w:val="18"/>
      <w:szCs w:val="22"/>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fr-FR"/>
    </w:rPr>
  </w:style>
  <w:style w:type="character" w:styleId="PageNumber">
    <w:name w:val="page number"/>
    <w:uiPriority w:val="99"/>
    <w:semiHidden/>
    <w:unhideWhenUsed/>
    <w:rsid w:val="003A3E55"/>
    <w:rPr>
      <w:lang w:val="fr-FR"/>
    </w:rPr>
  </w:style>
  <w:style w:type="character" w:styleId="PlaceholderText">
    <w:name w:val="Placeholder Text"/>
    <w:uiPriority w:val="99"/>
    <w:semiHidden/>
    <w:rsid w:val="003A3E55"/>
    <w:rPr>
      <w:color w:val="808080"/>
      <w:lang w:val="fr-FR"/>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fr-FR"/>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fr-FR"/>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fr-FR"/>
    </w:rPr>
  </w:style>
  <w:style w:type="character" w:styleId="Strong">
    <w:name w:val="Strong"/>
    <w:uiPriority w:val="99"/>
    <w:semiHidden/>
    <w:qFormat/>
    <w:rsid w:val="003A3E55"/>
    <w:rPr>
      <w:b/>
      <w:bCs/>
      <w:lang w:val="fr-FR"/>
    </w:rPr>
  </w:style>
  <w:style w:type="character" w:styleId="SubtleEmphasis">
    <w:name w:val="Subtle Emphasis"/>
    <w:uiPriority w:val="99"/>
    <w:semiHidden/>
    <w:qFormat/>
    <w:rsid w:val="003A3E55"/>
    <w:rPr>
      <w:i/>
      <w:iCs/>
      <w:color w:val="808080"/>
      <w:lang w:val="fr-FR"/>
    </w:rPr>
  </w:style>
  <w:style w:type="character" w:styleId="SubtleReference">
    <w:name w:val="Subtle Reference"/>
    <w:uiPriority w:val="99"/>
    <w:semiHidden/>
    <w:qFormat/>
    <w:rsid w:val="003A3E55"/>
    <w:rPr>
      <w:smallCaps/>
      <w:color w:val="C0504D"/>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blo.kuri@salud.gob.mx" TargetMode="External"/><Relationship Id="rId13" Type="http://schemas.openxmlformats.org/officeDocument/2006/relationships/hyperlink" Target="http://www.dof.gob.mx/nota_detalle.php?codigo=5521250&amp;fecha=02/05/2018"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se.ramosr@economia.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fia.pacheco@economi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ormasomc@economia.gob.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conomia.gob.mx/comunidad-negocios/normalizacion/catalogo-mexicano-de-normas" TargetMode="External"/><Relationship Id="rId14" Type="http://schemas.openxmlformats.org/officeDocument/2006/relationships/hyperlink" Target="https://members.wto.org/crnattachments/2018/TBT/MEX/18_2247_00_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5306</Characters>
  <Application>Microsoft Office Word</Application>
  <DocSecurity>0</DocSecurity>
  <Lines>109</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NOTIFICACIÓN</vt:lpstr>
      <vt:lpstr>NOTIFICACIÓN</vt:lpstr>
    </vt:vector>
  </TitlesOfParts>
  <Manager/>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2018-05-09T14:10:00Z</cp:lastPrinted>
  <dcterms:created xsi:type="dcterms:W3CDTF">2018-05-09T14:12:00Z</dcterms:created>
  <dcterms:modified xsi:type="dcterms:W3CDTF">2018-05-09T15:03:00Z</dcterms:modified>
</cp:coreProperties>
</file>