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150DB7" w:rsidRDefault="00974780" w:rsidP="00150DB7">
      <w:pPr>
        <w:pStyle w:val="Title"/>
        <w:rPr>
          <w:caps w:val="0"/>
          <w:kern w:val="0"/>
        </w:rPr>
      </w:pPr>
      <w:bookmarkStart w:id="0" w:name="_GoBack"/>
      <w:bookmarkEnd w:id="0"/>
      <w:r w:rsidRPr="00150DB7">
        <w:rPr>
          <w:caps w:val="0"/>
          <w:kern w:val="0"/>
        </w:rPr>
        <w:t>NOTIFICACIÓN</w:t>
      </w:r>
    </w:p>
    <w:p w:rsidR="00EE1773" w:rsidRPr="00150DB7" w:rsidRDefault="00974780" w:rsidP="00150DB7">
      <w:pPr>
        <w:pStyle w:val="Title3"/>
      </w:pPr>
      <w:r w:rsidRPr="00150DB7">
        <w:t>Addendum</w:t>
      </w:r>
    </w:p>
    <w:p w:rsidR="00337700" w:rsidRPr="00150DB7" w:rsidRDefault="00974780" w:rsidP="00E338F5">
      <w:r w:rsidRPr="00150DB7">
        <w:t xml:space="preserve">La siguiente comunicación, de fecha </w:t>
      </w:r>
      <w:bookmarkStart w:id="1" w:name="spsDateCommunication"/>
      <w:r w:rsidRPr="00150DB7">
        <w:t>17 de mayo de 2018</w:t>
      </w:r>
      <w:bookmarkEnd w:id="1"/>
      <w:r w:rsidRPr="00150DB7">
        <w:t xml:space="preserve">, se distribuye a petición de la delegación de </w:t>
      </w:r>
      <w:bookmarkStart w:id="2" w:name="spsMember"/>
      <w:r w:rsidRPr="00150DB7">
        <w:rPr>
          <w:u w:val="single"/>
        </w:rPr>
        <w:t>Argentina</w:t>
      </w:r>
      <w:bookmarkEnd w:id="2"/>
      <w:r w:rsidRPr="00150DB7">
        <w:t>.</w:t>
      </w:r>
    </w:p>
    <w:p w:rsidR="00EE1773" w:rsidRPr="00150DB7" w:rsidRDefault="00DE5408" w:rsidP="00150DB7"/>
    <w:p w:rsidR="00EE1773" w:rsidRPr="00150DB7" w:rsidRDefault="00974780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DE5408" w:rsidP="00150DB7"/>
    <w:p w:rsidR="00EE1773" w:rsidRPr="00150DB7" w:rsidRDefault="00DE5408" w:rsidP="00150DB7"/>
    <w:p w:rsidR="00EE1773" w:rsidRPr="00150DB7" w:rsidRDefault="00974780" w:rsidP="005C6AF2">
      <w:pPr>
        <w:spacing w:after="120"/>
      </w:pPr>
      <w:r>
        <w:t>Bicicletas - cubiertas y cámaras neumáticas</w:t>
      </w:r>
    </w:p>
    <w:p w:rsidR="00B02B44" w:rsidRDefault="00974780" w:rsidP="005C6AF2">
      <w:pPr>
        <w:spacing w:after="120"/>
      </w:pPr>
      <w:r>
        <w:t xml:space="preserve">Se comunica que por Resolución Conjunta N° 20/2018 de la Secretaría de Comercio y de la Secretaría de Industria se deroga el </w:t>
      </w:r>
      <w:r w:rsidR="002328F0" w:rsidRPr="002328F0">
        <w:t>"</w:t>
      </w:r>
      <w:r>
        <w:t>Régimen de Certificación Obligatoria de Requisitos Esenciales de Seguridad para la comercialización de cubiertas y cámaras neumáticas nuevas de bicicletas</w:t>
      </w:r>
      <w:r w:rsidR="002328F0" w:rsidRPr="002328F0">
        <w:t>"</w:t>
      </w:r>
      <w:r>
        <w:t xml:space="preserve"> establecido por la Resolución ex SICyPyME N° 153/2005, sus modificatorias y/o complementarias (G/TBT/N/ARG/151/Add.4; Add.6-8; Add.10; Add.12 y Add.14-15).</w:t>
      </w:r>
    </w:p>
    <w:p w:rsidR="00B02B44" w:rsidRDefault="00974780" w:rsidP="005C6AF2">
      <w:r>
        <w:t>Punto Focal de la Republica Argentina</w:t>
      </w:r>
    </w:p>
    <w:p w:rsidR="00B02B44" w:rsidRDefault="00974780" w:rsidP="005C6AF2">
      <w:r>
        <w:t>Dirección de Políticas de Comercio Interior y Competencia</w:t>
      </w:r>
    </w:p>
    <w:p w:rsidR="00B02B44" w:rsidRDefault="00974780" w:rsidP="005C6AF2">
      <w:r>
        <w:t>Avda. Julio A. Roca 651 Piso 4° Sector 2 (C1067ABB)</w:t>
      </w:r>
    </w:p>
    <w:p w:rsidR="00B02B44" w:rsidRDefault="00974780" w:rsidP="005C6AF2">
      <w:r>
        <w:t>Ciudad Autónoma de Buenos Aires</w:t>
      </w:r>
    </w:p>
    <w:p w:rsidR="00B02B44" w:rsidRDefault="00974780" w:rsidP="005C6AF2">
      <w:r>
        <w:t>Teléfono: 54 11 4349 4067</w:t>
      </w:r>
    </w:p>
    <w:p w:rsidR="00B02B44" w:rsidRPr="00347AF8" w:rsidRDefault="00974780" w:rsidP="005C6AF2">
      <w:pPr>
        <w:rPr>
          <w:lang w:val="en-US"/>
        </w:rPr>
      </w:pPr>
      <w:r w:rsidRPr="00347AF8">
        <w:rPr>
          <w:lang w:val="en-US"/>
        </w:rPr>
        <w:t xml:space="preserve">E-mail: </w:t>
      </w:r>
      <w:r w:rsidR="00DE5408">
        <w:fldChar w:fldCharType="begin"/>
      </w:r>
      <w:r w:rsidR="00DE5408" w:rsidRPr="00DE5408">
        <w:rPr>
          <w:lang w:val="en-GB"/>
        </w:rPr>
        <w:instrText xml:space="preserve"> HYPERLINK "mailto:focalotc@mecon.gob.ar" </w:instrText>
      </w:r>
      <w:r w:rsidR="00DE5408">
        <w:fldChar w:fldCharType="separate"/>
      </w:r>
      <w:r w:rsidRPr="00347AF8">
        <w:rPr>
          <w:color w:val="0000FF"/>
          <w:u w:val="single"/>
          <w:lang w:val="en-US"/>
        </w:rPr>
        <w:t>focalotc@mecon.gob.ar</w:t>
      </w:r>
      <w:r w:rsidR="00DE5408">
        <w:rPr>
          <w:color w:val="0000FF"/>
          <w:u w:val="single"/>
          <w:lang w:val="en-US"/>
        </w:rPr>
        <w:fldChar w:fldCharType="end"/>
      </w:r>
    </w:p>
    <w:p w:rsidR="00B02B44" w:rsidRDefault="00974780" w:rsidP="005C6AF2">
      <w:pPr>
        <w:spacing w:after="120"/>
        <w:rPr>
          <w:color w:val="0000FF"/>
          <w:u w:val="single"/>
          <w:lang w:val="en-US"/>
        </w:rPr>
      </w:pPr>
      <w:proofErr w:type="spellStart"/>
      <w:r w:rsidRPr="00347AF8">
        <w:rPr>
          <w:lang w:val="en-US"/>
        </w:rPr>
        <w:t>Sitio</w:t>
      </w:r>
      <w:proofErr w:type="spellEnd"/>
      <w:r w:rsidRPr="00347AF8">
        <w:rPr>
          <w:lang w:val="en-US"/>
        </w:rPr>
        <w:t xml:space="preserve"> Web: </w:t>
      </w:r>
      <w:hyperlink r:id="rId8" w:tgtFrame="_blank" w:history="1">
        <w:r w:rsidRPr="00347AF8">
          <w:rPr>
            <w:color w:val="0000FF"/>
            <w:u w:val="single"/>
            <w:lang w:val="en-US"/>
          </w:rPr>
          <w:t>http://www.puntofocal.gob.ar/</w:t>
        </w:r>
      </w:hyperlink>
    </w:p>
    <w:p w:rsidR="00B02B44" w:rsidRDefault="00974780" w:rsidP="005C6AF2">
      <w:pPr>
        <w:spacing w:after="120"/>
      </w:pPr>
      <w:r>
        <w:t>Texto disponible:</w:t>
      </w:r>
    </w:p>
    <w:p w:rsidR="005C6AF2" w:rsidRDefault="00DE5408" w:rsidP="005C6AF2">
      <w:pPr>
        <w:spacing w:after="120"/>
        <w:rPr>
          <w:color w:val="0000FF"/>
          <w:u w:val="single"/>
        </w:rPr>
      </w:pPr>
      <w:hyperlink r:id="rId9" w:tgtFrame="_blank" w:history="1">
        <w:r w:rsidR="00974780">
          <w:rPr>
            <w:color w:val="0000FF"/>
            <w:u w:val="single"/>
          </w:rPr>
          <w:t>http://www.puntofocal.gob.ar/formularios/registro_arg10.php</w:t>
        </w:r>
      </w:hyperlink>
    </w:p>
    <w:p w:rsidR="00B02B44" w:rsidRDefault="00974780" w:rsidP="00E338F5">
      <w:proofErr w:type="gramStart"/>
      <w:r>
        <w:t>o</w:t>
      </w:r>
      <w:proofErr w:type="gramEnd"/>
      <w:r>
        <w:t xml:space="preserve"> </w:t>
      </w:r>
      <w:r w:rsidR="005C6AF2" w:rsidRPr="005C6AF2">
        <w:t>http://www.puntofocal.gob.ar/notific_otros_miembros/Arg/151a17_t.pdf</w:t>
      </w:r>
      <w:bookmarkStart w:id="3" w:name="spsTitle"/>
      <w:bookmarkEnd w:id="3"/>
    </w:p>
    <w:p w:rsidR="005C6AF2" w:rsidRDefault="005C6AF2" w:rsidP="00E338F5"/>
    <w:p w:rsidR="00EE1773" w:rsidRPr="00150DB7" w:rsidRDefault="00DE5408" w:rsidP="005C6AF2">
      <w:pPr>
        <w:spacing w:after="120"/>
      </w:pPr>
      <w:hyperlink r:id="rId10" w:tgtFrame="_blank" w:history="1">
        <w:r w:rsidR="00974780">
          <w:rPr>
            <w:color w:val="0000FF"/>
            <w:u w:val="single"/>
          </w:rPr>
          <w:t>https://members.wto.org/crnattachments/2018/TBT/ARG/18_2502_00_s.pdf</w:t>
        </w:r>
      </w:hyperlink>
      <w:bookmarkStart w:id="4" w:name="spsMeasureAddress"/>
      <w:bookmarkEnd w:id="4"/>
    </w:p>
    <w:p w:rsidR="00EE1773" w:rsidRPr="00150DB7" w:rsidRDefault="00DE5408" w:rsidP="00150DB7"/>
    <w:p w:rsidR="00EE1773" w:rsidRPr="00150DB7" w:rsidRDefault="00974780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347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25" w:rsidRDefault="00974780">
      <w:r>
        <w:separator/>
      </w:r>
    </w:p>
  </w:endnote>
  <w:endnote w:type="continuationSeparator" w:id="0">
    <w:p w:rsidR="00947125" w:rsidRDefault="0097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347AF8" w:rsidRDefault="00347AF8" w:rsidP="00347AF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47AF8" w:rsidRDefault="00347AF8" w:rsidP="00347AF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0DB7" w:rsidRDefault="00974780">
    <w:r w:rsidRPr="00150DB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25" w:rsidRDefault="00974780">
      <w:r>
        <w:separator/>
      </w:r>
    </w:p>
  </w:footnote>
  <w:footnote w:type="continuationSeparator" w:id="0">
    <w:p w:rsidR="00947125" w:rsidRDefault="00974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F8" w:rsidRPr="00347AF8" w:rsidRDefault="00347AF8" w:rsidP="00347A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347AF8">
      <w:rPr>
        <w:lang w:val="en-US"/>
      </w:rPr>
      <w:t>G/TBT/N/ARG/151/Add.17</w:t>
    </w:r>
  </w:p>
  <w:p w:rsidR="00347AF8" w:rsidRPr="00347AF8" w:rsidRDefault="00347AF8" w:rsidP="00347A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347AF8" w:rsidRPr="00347AF8" w:rsidRDefault="00347AF8" w:rsidP="00347A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7AF8">
      <w:t xml:space="preserve">- </w:t>
    </w:r>
    <w:r w:rsidRPr="00347AF8">
      <w:fldChar w:fldCharType="begin"/>
    </w:r>
    <w:r w:rsidRPr="00347AF8">
      <w:instrText xml:space="preserve"> PAGE </w:instrText>
    </w:r>
    <w:r w:rsidRPr="00347AF8">
      <w:fldChar w:fldCharType="separate"/>
    </w:r>
    <w:r w:rsidRPr="00347AF8">
      <w:rPr>
        <w:noProof/>
      </w:rPr>
      <w:t>1</w:t>
    </w:r>
    <w:r w:rsidRPr="00347AF8">
      <w:fldChar w:fldCharType="end"/>
    </w:r>
    <w:r w:rsidRPr="00347AF8">
      <w:t xml:space="preserve"> -</w:t>
    </w:r>
  </w:p>
  <w:p w:rsidR="00EE1773" w:rsidRPr="00347AF8" w:rsidRDefault="00DE5408" w:rsidP="00347AF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F8" w:rsidRPr="00347AF8" w:rsidRDefault="00347AF8" w:rsidP="00347A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347AF8">
      <w:rPr>
        <w:lang w:val="en-US"/>
      </w:rPr>
      <w:t>G/TBT/N/ARG/151/Add.17</w:t>
    </w:r>
  </w:p>
  <w:p w:rsidR="00347AF8" w:rsidRPr="00347AF8" w:rsidRDefault="00347AF8" w:rsidP="00347A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347AF8" w:rsidRPr="00347AF8" w:rsidRDefault="00347AF8" w:rsidP="00347AF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7AF8">
      <w:t xml:space="preserve">- </w:t>
    </w:r>
    <w:r w:rsidRPr="00347AF8">
      <w:fldChar w:fldCharType="begin"/>
    </w:r>
    <w:r w:rsidRPr="00347AF8">
      <w:instrText xml:space="preserve"> PAGE </w:instrText>
    </w:r>
    <w:r w:rsidRPr="00347AF8">
      <w:fldChar w:fldCharType="separate"/>
    </w:r>
    <w:r w:rsidRPr="00347AF8">
      <w:rPr>
        <w:noProof/>
      </w:rPr>
      <w:t>1</w:t>
    </w:r>
    <w:r w:rsidRPr="00347AF8">
      <w:fldChar w:fldCharType="end"/>
    </w:r>
    <w:r w:rsidRPr="00347AF8">
      <w:t xml:space="preserve"> -</w:t>
    </w:r>
  </w:p>
  <w:p w:rsidR="00DD65B2" w:rsidRPr="00347AF8" w:rsidRDefault="00DE5408" w:rsidP="00347AF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B02B44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DE5408">
          <w:pPr>
            <w:rPr>
              <w:noProof/>
              <w:szCs w:val="18"/>
              <w:lang w:eastAsia="en-GB"/>
            </w:rPr>
          </w:pPr>
          <w:bookmarkStart w:id="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347AF8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5"/>
    <w:tr w:rsidR="00B02B44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347AF8">
          <w:pPr>
            <w:jc w:val="left"/>
            <w:rPr>
              <w:szCs w:val="18"/>
            </w:rPr>
          </w:pPr>
          <w:r>
            <w:rPr>
              <w:noProof/>
              <w:szCs w:val="18"/>
              <w:lang w:val="en-GB" w:eastAsia="en-GB"/>
            </w:rPr>
            <w:drawing>
              <wp:inline distT="0" distB="0" distL="0" distR="0" wp14:anchorId="7910830A" wp14:editId="09801BEF">
                <wp:extent cx="2406015" cy="720090"/>
                <wp:effectExtent l="0" t="0" r="0" b="381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DE5408">
          <w:pPr>
            <w:jc w:val="right"/>
            <w:rPr>
              <w:b/>
              <w:szCs w:val="18"/>
            </w:rPr>
          </w:pPr>
        </w:p>
      </w:tc>
    </w:tr>
    <w:tr w:rsidR="00B02B44" w:rsidRPr="00DE5408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DE5408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47AF8" w:rsidRPr="00347AF8" w:rsidRDefault="00347AF8" w:rsidP="00A560D8">
          <w:pPr>
            <w:jc w:val="right"/>
            <w:rPr>
              <w:b/>
              <w:szCs w:val="18"/>
              <w:lang w:val="en-US"/>
            </w:rPr>
          </w:pPr>
          <w:bookmarkStart w:id="6" w:name="bmkSymbols"/>
          <w:r w:rsidRPr="00347AF8">
            <w:rPr>
              <w:b/>
              <w:szCs w:val="18"/>
              <w:lang w:val="en-US"/>
            </w:rPr>
            <w:t>G/TBT/N/ARG/151/Add.17</w:t>
          </w:r>
        </w:p>
        <w:bookmarkEnd w:id="6"/>
        <w:p w:rsidR="005D4F0E" w:rsidRPr="00347AF8" w:rsidRDefault="00DE5408" w:rsidP="00A560D8">
          <w:pPr>
            <w:jc w:val="right"/>
            <w:rPr>
              <w:b/>
              <w:szCs w:val="18"/>
              <w:lang w:val="en-US"/>
            </w:rPr>
          </w:pPr>
        </w:p>
      </w:tc>
    </w:tr>
    <w:tr w:rsidR="00B02B44" w:rsidRPr="002328F0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347AF8" w:rsidRDefault="00DE5408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347AF8" w:rsidRDefault="00E338F5" w:rsidP="005D4F0E">
          <w:pPr>
            <w:jc w:val="right"/>
            <w:rPr>
              <w:szCs w:val="18"/>
              <w:lang w:val="en-US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8"/>
              <w:lang w:val="en-US"/>
            </w:rPr>
            <w:t>17 de mayo de 2018</w:t>
          </w:r>
        </w:p>
      </w:tc>
    </w:tr>
    <w:tr w:rsidR="00B02B44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974780">
          <w:pPr>
            <w:jc w:val="left"/>
            <w:rPr>
              <w:b/>
              <w:szCs w:val="18"/>
            </w:rPr>
          </w:pPr>
          <w:bookmarkStart w:id="9" w:name="bmkSerial"/>
          <w:r w:rsidRPr="00150DB7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DE5408">
            <w:rPr>
              <w:color w:val="FF0000"/>
              <w:szCs w:val="18"/>
            </w:rPr>
            <w:t>18-2949</w:t>
          </w:r>
          <w:r w:rsidRPr="00150DB7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974780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DE540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DE540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B02B44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347AF8">
          <w:pPr>
            <w:jc w:val="left"/>
            <w:rPr>
              <w:szCs w:val="18"/>
            </w:rPr>
          </w:pPr>
          <w:bookmarkStart w:id="12" w:name="bmkCommittee"/>
          <w:r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347AF8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español</w:t>
          </w:r>
          <w:bookmarkEnd w:id="13"/>
        </w:p>
      </w:tc>
    </w:tr>
  </w:tbl>
  <w:p w:rsidR="00DD65B2" w:rsidRPr="00150DB7" w:rsidRDefault="00DE54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184D47E"/>
    <w:numStyleLink w:val="LegalHeadings"/>
  </w:abstractNum>
  <w:abstractNum w:abstractNumId="12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8AEB0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DA2BDD2" w:tentative="1">
      <w:start w:val="1"/>
      <w:numFmt w:val="lowerLetter"/>
      <w:lvlText w:val="%2."/>
      <w:lvlJc w:val="left"/>
      <w:pPr>
        <w:ind w:left="1080" w:hanging="360"/>
      </w:pPr>
    </w:lvl>
    <w:lvl w:ilvl="2" w:tplc="B9F68610" w:tentative="1">
      <w:start w:val="1"/>
      <w:numFmt w:val="lowerRoman"/>
      <w:lvlText w:val="%3."/>
      <w:lvlJc w:val="right"/>
      <w:pPr>
        <w:ind w:left="1800" w:hanging="180"/>
      </w:pPr>
    </w:lvl>
    <w:lvl w:ilvl="3" w:tplc="9446BFDE" w:tentative="1">
      <w:start w:val="1"/>
      <w:numFmt w:val="decimal"/>
      <w:lvlText w:val="%4."/>
      <w:lvlJc w:val="left"/>
      <w:pPr>
        <w:ind w:left="2520" w:hanging="360"/>
      </w:pPr>
    </w:lvl>
    <w:lvl w:ilvl="4" w:tplc="4454BF1C" w:tentative="1">
      <w:start w:val="1"/>
      <w:numFmt w:val="lowerLetter"/>
      <w:lvlText w:val="%5."/>
      <w:lvlJc w:val="left"/>
      <w:pPr>
        <w:ind w:left="3240" w:hanging="360"/>
      </w:pPr>
    </w:lvl>
    <w:lvl w:ilvl="5" w:tplc="19067494" w:tentative="1">
      <w:start w:val="1"/>
      <w:numFmt w:val="lowerRoman"/>
      <w:lvlText w:val="%6."/>
      <w:lvlJc w:val="right"/>
      <w:pPr>
        <w:ind w:left="3960" w:hanging="180"/>
      </w:pPr>
    </w:lvl>
    <w:lvl w:ilvl="6" w:tplc="CA7EE488" w:tentative="1">
      <w:start w:val="1"/>
      <w:numFmt w:val="decimal"/>
      <w:lvlText w:val="%7."/>
      <w:lvlJc w:val="left"/>
      <w:pPr>
        <w:ind w:left="4680" w:hanging="360"/>
      </w:pPr>
    </w:lvl>
    <w:lvl w:ilvl="7" w:tplc="E272D0DA" w:tentative="1">
      <w:start w:val="1"/>
      <w:numFmt w:val="lowerLetter"/>
      <w:lvlText w:val="%8."/>
      <w:lvlJc w:val="left"/>
      <w:pPr>
        <w:ind w:left="5400" w:hanging="360"/>
      </w:pPr>
    </w:lvl>
    <w:lvl w:ilvl="8" w:tplc="BF9658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44"/>
    <w:rsid w:val="002328F0"/>
    <w:rsid w:val="0030256F"/>
    <w:rsid w:val="00347AF8"/>
    <w:rsid w:val="005C6AF2"/>
    <w:rsid w:val="00656D6E"/>
    <w:rsid w:val="00947125"/>
    <w:rsid w:val="00974780"/>
    <w:rsid w:val="00B02B44"/>
    <w:rsid w:val="00C13FAD"/>
    <w:rsid w:val="00DE5408"/>
    <w:rsid w:val="00E3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b.a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8/TBT/ARG/18_2502_00_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ntofocal.gob.ar/formularios/registro_arg10.php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1004</Characters>
  <Application>Microsoft Office Word</Application>
  <DocSecurity>0</DocSecurity>
  <Lines>28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NOTIFICACIÓN</vt:lpstr>
      <vt:lpstr>NOTIFICACIÓN</vt:lpstr>
    </vt:vector>
  </TitlesOfParts>
  <Manager/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7</cp:revision>
  <cp:lastPrinted>2018-05-17T07:53:00Z</cp:lastPrinted>
  <dcterms:created xsi:type="dcterms:W3CDTF">2018-05-17T07:50:00Z</dcterms:created>
  <dcterms:modified xsi:type="dcterms:W3CDTF">2018-05-17T13:54:00Z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G/TBT/N/ARG/151/Add.17</vt:lpwstr>
  </property>
</Properties>
</file>