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7B47F5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7B47F5" w:rsidP="00446FAB">
      <w:pPr>
        <w:pStyle w:val="Title3"/>
      </w:pPr>
      <w:r w:rsidRPr="00446FAB">
        <w:t>Addendum</w:t>
      </w:r>
    </w:p>
    <w:p w:rsidR="00985FA7" w:rsidRPr="00446FAB" w:rsidRDefault="007B47F5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 August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Brazil</w:t>
      </w:r>
      <w:bookmarkEnd w:id="2"/>
      <w:r w:rsidRPr="00446FAB">
        <w:t xml:space="preserve">. </w:t>
      </w:r>
    </w:p>
    <w:p w:rsidR="00985FA7" w:rsidRPr="00446FAB" w:rsidRDefault="00DF785E" w:rsidP="00446FAB"/>
    <w:p w:rsidR="00985FA7" w:rsidRPr="00446FAB" w:rsidRDefault="007B47F5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DF785E" w:rsidP="00446FAB"/>
    <w:p w:rsidR="00985FA7" w:rsidRPr="00446FAB" w:rsidRDefault="00DF785E" w:rsidP="00446FAB"/>
    <w:p w:rsidR="00985FA7" w:rsidRPr="00446FAB" w:rsidRDefault="007B47F5" w:rsidP="007B47F5">
      <w:pPr>
        <w:spacing w:after="120"/>
      </w:pPr>
      <w:r>
        <w:t>The Draft Resolution 374/2017, notified through G/TBT/N/BRA/733, providing for claims of use for registration and notification of dynamised drugs, was adopted as a final text, published as ANVISA Normative Instruction number 25, from 25 July 2018.</w:t>
      </w:r>
    </w:p>
    <w:p w:rsidR="00985FA7" w:rsidRPr="00446FAB" w:rsidRDefault="007B47F5" w:rsidP="00DD5EB8">
      <w:pPr>
        <w:spacing w:after="120"/>
      </w:pPr>
      <w:r>
        <w:t>The full text of the IN 25/2018 is available only in Portuguese and can be downloaded at:</w:t>
      </w:r>
      <w:bookmarkStart w:id="3" w:name="spsTitle"/>
      <w:bookmarkEnd w:id="3"/>
    </w:p>
    <w:p w:rsidR="00985FA7" w:rsidRPr="00446FAB" w:rsidRDefault="00DF785E" w:rsidP="007B47F5">
      <w:pPr>
        <w:spacing w:after="120"/>
      </w:pPr>
      <w:hyperlink r:id="rId8" w:tgtFrame="_blank" w:history="1">
        <w:r w:rsidR="007B47F5">
          <w:rPr>
            <w:color w:val="0000FF"/>
            <w:u w:val="single"/>
          </w:rPr>
          <w:t>http://portal.anvisa.gov.br/documents/10181/2959207/IN_25_2018_.pdf/c12fa6b6-a7db-4a2d-98d7-6d9309bc1d1e</w:t>
        </w:r>
      </w:hyperlink>
      <w:r w:rsidR="007B47F5">
        <w:t xml:space="preserve"> </w:t>
      </w:r>
      <w:bookmarkStart w:id="4" w:name="spsMeasureAddress"/>
      <w:bookmarkEnd w:id="4"/>
    </w:p>
    <w:p w:rsidR="00985FA7" w:rsidRPr="00446FAB" w:rsidRDefault="007B47F5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B4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0E" w:rsidRDefault="007B47F5">
      <w:r>
        <w:separator/>
      </w:r>
    </w:p>
  </w:endnote>
  <w:endnote w:type="continuationSeparator" w:id="0">
    <w:p w:rsidR="008D360E" w:rsidRDefault="007B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7B47F5" w:rsidRDefault="007B47F5" w:rsidP="007B47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7B47F5" w:rsidRDefault="007B47F5" w:rsidP="007B47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7B47F5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0E" w:rsidRDefault="007B47F5">
      <w:r>
        <w:separator/>
      </w:r>
    </w:p>
  </w:footnote>
  <w:footnote w:type="continuationSeparator" w:id="0">
    <w:p w:rsidR="008D360E" w:rsidRDefault="007B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F5" w:rsidRPr="007B47F5" w:rsidRDefault="007B47F5" w:rsidP="007B47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7F5">
      <w:t>G/TBT/N/BRA/733/Add.1</w:t>
    </w:r>
  </w:p>
  <w:p w:rsidR="007B47F5" w:rsidRPr="007B47F5" w:rsidRDefault="007B47F5" w:rsidP="007B47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47F5" w:rsidRPr="007B47F5" w:rsidRDefault="007B47F5" w:rsidP="007B47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7F5">
      <w:t xml:space="preserve">- </w:t>
    </w:r>
    <w:r w:rsidRPr="007B47F5">
      <w:fldChar w:fldCharType="begin"/>
    </w:r>
    <w:r w:rsidRPr="007B47F5">
      <w:instrText xml:space="preserve"> PAGE </w:instrText>
    </w:r>
    <w:r w:rsidRPr="007B47F5">
      <w:fldChar w:fldCharType="separate"/>
    </w:r>
    <w:r w:rsidRPr="007B47F5">
      <w:rPr>
        <w:noProof/>
      </w:rPr>
      <w:t>1</w:t>
    </w:r>
    <w:r w:rsidRPr="007B47F5">
      <w:fldChar w:fldCharType="end"/>
    </w:r>
    <w:r w:rsidRPr="007B47F5">
      <w:t xml:space="preserve"> -</w:t>
    </w:r>
  </w:p>
  <w:p w:rsidR="00985FA7" w:rsidRPr="007B47F5" w:rsidRDefault="00DF785E" w:rsidP="007B47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F5" w:rsidRPr="007B47F5" w:rsidRDefault="007B47F5" w:rsidP="007B47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7F5">
      <w:t>G/TBT/N/BRA/733/Add.1</w:t>
    </w:r>
  </w:p>
  <w:p w:rsidR="007B47F5" w:rsidRPr="007B47F5" w:rsidRDefault="007B47F5" w:rsidP="007B47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47F5" w:rsidRPr="007B47F5" w:rsidRDefault="007B47F5" w:rsidP="007B47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7F5">
      <w:t xml:space="preserve">- </w:t>
    </w:r>
    <w:r w:rsidRPr="007B47F5">
      <w:fldChar w:fldCharType="begin"/>
    </w:r>
    <w:r w:rsidRPr="007B47F5">
      <w:instrText xml:space="preserve"> PAGE </w:instrText>
    </w:r>
    <w:r w:rsidRPr="007B47F5">
      <w:fldChar w:fldCharType="separate"/>
    </w:r>
    <w:r w:rsidRPr="007B47F5">
      <w:rPr>
        <w:noProof/>
      </w:rPr>
      <w:t>1</w:t>
    </w:r>
    <w:r w:rsidRPr="007B47F5">
      <w:fldChar w:fldCharType="end"/>
    </w:r>
    <w:r w:rsidRPr="007B47F5">
      <w:t xml:space="preserve"> -</w:t>
    </w:r>
  </w:p>
  <w:p w:rsidR="00985FA7" w:rsidRPr="007B47F5" w:rsidRDefault="00DF785E" w:rsidP="007B47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0C71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F785E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7B47F5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BE0C71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272DC6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E71DA6A" wp14:editId="10D4E8E1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DF785E" w:rsidP="00180C12">
          <w:pPr>
            <w:jc w:val="right"/>
            <w:rPr>
              <w:b/>
              <w:szCs w:val="16"/>
            </w:rPr>
          </w:pPr>
        </w:p>
      </w:tc>
    </w:tr>
    <w:tr w:rsidR="00BE0C7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DF785E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47F5" w:rsidRDefault="007B47F5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G/TBT/N/BRA/733/Add.1</w:t>
          </w:r>
        </w:p>
        <w:bookmarkEnd w:id="6"/>
        <w:p w:rsidR="00ED54E0" w:rsidRPr="00446FAB" w:rsidRDefault="00DF785E" w:rsidP="00985FA7">
          <w:pPr>
            <w:jc w:val="right"/>
            <w:rPr>
              <w:b/>
              <w:szCs w:val="16"/>
            </w:rPr>
          </w:pPr>
        </w:p>
      </w:tc>
    </w:tr>
    <w:tr w:rsidR="00BE0C71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F785E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40907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2 August 2018</w:t>
          </w:r>
        </w:p>
      </w:tc>
    </w:tr>
    <w:tr w:rsidR="00BE0C71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B47F5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840907">
            <w:rPr>
              <w:color w:val="FF0000"/>
              <w:szCs w:val="16"/>
            </w:rPr>
            <w:t>18-4910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B47F5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DF785E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DF785E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BE0C71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7B47F5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7B47F5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DF7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74A5F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566E42" w:tentative="1">
      <w:start w:val="1"/>
      <w:numFmt w:val="lowerLetter"/>
      <w:lvlText w:val="%2."/>
      <w:lvlJc w:val="left"/>
      <w:pPr>
        <w:ind w:left="1080" w:hanging="360"/>
      </w:pPr>
    </w:lvl>
    <w:lvl w:ilvl="2" w:tplc="5A5E1CB8" w:tentative="1">
      <w:start w:val="1"/>
      <w:numFmt w:val="lowerRoman"/>
      <w:lvlText w:val="%3."/>
      <w:lvlJc w:val="right"/>
      <w:pPr>
        <w:ind w:left="1800" w:hanging="180"/>
      </w:pPr>
    </w:lvl>
    <w:lvl w:ilvl="3" w:tplc="2022158C" w:tentative="1">
      <w:start w:val="1"/>
      <w:numFmt w:val="decimal"/>
      <w:lvlText w:val="%4."/>
      <w:lvlJc w:val="left"/>
      <w:pPr>
        <w:ind w:left="2520" w:hanging="360"/>
      </w:pPr>
    </w:lvl>
    <w:lvl w:ilvl="4" w:tplc="E9749996" w:tentative="1">
      <w:start w:val="1"/>
      <w:numFmt w:val="lowerLetter"/>
      <w:lvlText w:val="%5."/>
      <w:lvlJc w:val="left"/>
      <w:pPr>
        <w:ind w:left="3240" w:hanging="360"/>
      </w:pPr>
    </w:lvl>
    <w:lvl w:ilvl="5" w:tplc="9968BDF0" w:tentative="1">
      <w:start w:val="1"/>
      <w:numFmt w:val="lowerRoman"/>
      <w:lvlText w:val="%6."/>
      <w:lvlJc w:val="right"/>
      <w:pPr>
        <w:ind w:left="3960" w:hanging="180"/>
      </w:pPr>
    </w:lvl>
    <w:lvl w:ilvl="6" w:tplc="3962E1EC" w:tentative="1">
      <w:start w:val="1"/>
      <w:numFmt w:val="decimal"/>
      <w:lvlText w:val="%7."/>
      <w:lvlJc w:val="left"/>
      <w:pPr>
        <w:ind w:left="4680" w:hanging="360"/>
      </w:pPr>
    </w:lvl>
    <w:lvl w:ilvl="7" w:tplc="C2D634EA" w:tentative="1">
      <w:start w:val="1"/>
      <w:numFmt w:val="lowerLetter"/>
      <w:lvlText w:val="%8."/>
      <w:lvlJc w:val="left"/>
      <w:pPr>
        <w:ind w:left="5400" w:hanging="360"/>
      </w:pPr>
    </w:lvl>
    <w:lvl w:ilvl="8" w:tplc="7BBA06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71"/>
    <w:rsid w:val="00272DC6"/>
    <w:rsid w:val="007B47F5"/>
    <w:rsid w:val="00840907"/>
    <w:rsid w:val="008D360E"/>
    <w:rsid w:val="00BE0C71"/>
    <w:rsid w:val="00DD5EB8"/>
    <w:rsid w:val="00D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959207/IN_25_2018_.pdf/c12fa6b6-a7db-4a2d-98d7-6d9309bc1d1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530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2018-08-02T09:54:00Z</dcterms:created>
  <dcterms:modified xsi:type="dcterms:W3CDTF">2018-08-02T12:42:00Z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G/TBT/N/BRA/733/Add.1</vt:lpwstr>
  </property>
</Properties>
</file>