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63FC6" w:rsidP="002F6A28">
      <w:pPr>
        <w:pStyle w:val="Titre"/>
        <w:rPr>
          <w:caps w:val="0"/>
          <w:kern w:val="0"/>
        </w:rPr>
      </w:pPr>
      <w:r w:rsidRPr="002F6A28">
        <w:rPr>
          <w:caps w:val="0"/>
          <w:kern w:val="0"/>
        </w:rPr>
        <w:t>NOTIFICATION</w:t>
      </w:r>
    </w:p>
    <w:p w:rsidR="009239F7" w:rsidRPr="002F6A28" w:rsidRDefault="00663FC6" w:rsidP="002F6A28">
      <w:pPr>
        <w:jc w:val="center"/>
      </w:pPr>
      <w:r w:rsidRPr="002F6A28">
        <w:t>The following notification is being circulated in accordance with Article 10.6</w:t>
      </w:r>
    </w:p>
    <w:p w:rsidR="009239F7" w:rsidRPr="002F6A28" w:rsidRDefault="000C3E7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F7E96" w:rsidTr="0069259F">
        <w:tc>
          <w:tcPr>
            <w:tcW w:w="713" w:type="dxa"/>
            <w:tcBorders>
              <w:bottom w:val="single" w:sz="6" w:space="0" w:color="auto"/>
            </w:tcBorders>
            <w:shd w:val="clear" w:color="auto" w:fill="auto"/>
          </w:tcPr>
          <w:p w:rsidR="00F85C99" w:rsidRPr="002F6A28" w:rsidRDefault="00663FC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63FC6" w:rsidP="002F6A28">
            <w:pPr>
              <w:spacing w:before="120" w:after="120"/>
            </w:pPr>
            <w:r w:rsidRPr="002F6A28">
              <w:rPr>
                <w:b/>
              </w:rPr>
              <w:t xml:space="preserve">Notifying Member: </w:t>
            </w:r>
            <w:bookmarkStart w:id="0" w:name="sps1a"/>
            <w:r w:rsidRPr="00812D1D">
              <w:rPr>
                <w:caps/>
                <w:u w:val="single"/>
              </w:rPr>
              <w:t>Viet Nam</w:t>
            </w:r>
            <w:bookmarkEnd w:id="0"/>
            <w:r w:rsidRPr="002F6A28">
              <w:t xml:space="preserve"> </w:t>
            </w:r>
          </w:p>
          <w:p w:rsidR="00F85C99" w:rsidRPr="002F6A28" w:rsidRDefault="00663FC6" w:rsidP="002F6A28">
            <w:pPr>
              <w:spacing w:after="120"/>
            </w:pPr>
            <w:r w:rsidRPr="002F6A28">
              <w:rPr>
                <w:b/>
              </w:rPr>
              <w:t>If applicable, name of local government involved (Article 3.2 and 7.2):</w:t>
            </w:r>
            <w:r w:rsidRPr="002F6A28">
              <w:t xml:space="preserve"> </w:t>
            </w:r>
            <w:bookmarkStart w:id="1" w:name="sps1b"/>
            <w:bookmarkEnd w:id="1"/>
          </w:p>
        </w:tc>
      </w:tr>
      <w:tr w:rsidR="006F7E96" w:rsidTr="0069259F">
        <w:tc>
          <w:tcPr>
            <w:tcW w:w="713" w:type="dxa"/>
            <w:tcBorders>
              <w:top w:val="single" w:sz="6" w:space="0" w:color="auto"/>
              <w:bottom w:val="single" w:sz="6" w:space="0" w:color="auto"/>
            </w:tcBorders>
            <w:shd w:val="clear" w:color="auto" w:fill="auto"/>
          </w:tcPr>
          <w:p w:rsidR="00F85C99" w:rsidRPr="002F6A28" w:rsidRDefault="00663FC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663FC6" w:rsidRDefault="00663FC6" w:rsidP="002F6A28">
            <w:pPr>
              <w:spacing w:before="120" w:after="120"/>
              <w:jc w:val="left"/>
              <w:rPr>
                <w:b/>
              </w:rPr>
            </w:pPr>
            <w:r w:rsidRPr="002F6A28">
              <w:rPr>
                <w:b/>
              </w:rPr>
              <w:t xml:space="preserve">Agency responsible: </w:t>
            </w:r>
          </w:p>
          <w:p w:rsidR="00663FC6" w:rsidRDefault="00663FC6" w:rsidP="00663FC6">
            <w:pPr>
              <w:jc w:val="left"/>
            </w:pPr>
            <w:r>
              <w:t xml:space="preserve">The Ministry of Health </w:t>
            </w:r>
          </w:p>
          <w:p w:rsidR="00663FC6" w:rsidRDefault="00663FC6" w:rsidP="00663FC6">
            <w:pPr>
              <w:jc w:val="left"/>
            </w:pPr>
            <w:r>
              <w:t xml:space="preserve">138A </w:t>
            </w:r>
            <w:proofErr w:type="spellStart"/>
            <w:r>
              <w:t>Giang</w:t>
            </w:r>
            <w:proofErr w:type="spellEnd"/>
            <w:r>
              <w:t xml:space="preserve"> Vo Str., Ba Dinh Dist., Ha Noi City, Viet Nam </w:t>
            </w:r>
          </w:p>
          <w:p w:rsidR="00663FC6" w:rsidRDefault="00663FC6" w:rsidP="00663FC6">
            <w:pPr>
              <w:jc w:val="left"/>
            </w:pPr>
            <w:r>
              <w:t xml:space="preserve">Tel (84-4) 62732273 </w:t>
            </w:r>
          </w:p>
          <w:p w:rsidR="00663FC6" w:rsidRDefault="00663FC6" w:rsidP="00663FC6">
            <w:pPr>
              <w:jc w:val="left"/>
            </w:pPr>
            <w:r>
              <w:t xml:space="preserve">Fax: (84-4) 38464051 </w:t>
            </w:r>
          </w:p>
          <w:p w:rsidR="00663FC6" w:rsidRDefault="00663FC6" w:rsidP="00663FC6">
            <w:pPr>
              <w:jc w:val="left"/>
            </w:pPr>
            <w:r>
              <w:t xml:space="preserve">Email: </w:t>
            </w:r>
            <w:hyperlink r:id="rId8" w:history="1">
              <w:r w:rsidRPr="008458C7">
                <w:rPr>
                  <w:rStyle w:val="Lienhypertexte"/>
                </w:rPr>
                <w:t>byt@moh.gov.vn</w:t>
              </w:r>
            </w:hyperlink>
            <w:r>
              <w:t xml:space="preserve"> </w:t>
            </w:r>
          </w:p>
          <w:p w:rsidR="00F85C99" w:rsidRPr="002F6A28" w:rsidRDefault="00663FC6" w:rsidP="00663FC6">
            <w:pPr>
              <w:spacing w:after="120"/>
              <w:jc w:val="left"/>
            </w:pPr>
            <w:r>
              <w:t xml:space="preserve">Website: </w:t>
            </w:r>
            <w:hyperlink r:id="rId9" w:history="1">
              <w:r w:rsidRPr="008458C7">
                <w:rPr>
                  <w:rStyle w:val="Lienhypertexte"/>
                </w:rPr>
                <w:t>www.moh.gov.vn</w:t>
              </w:r>
            </w:hyperlink>
            <w:bookmarkStart w:id="2" w:name="sps2a"/>
            <w:bookmarkEnd w:id="2"/>
            <w:r>
              <w:t xml:space="preserve"> </w:t>
            </w:r>
          </w:p>
          <w:p w:rsidR="00F85C99" w:rsidRPr="002F6A28" w:rsidRDefault="00663FC6"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6F7E96" w:rsidTr="0069259F">
        <w:tc>
          <w:tcPr>
            <w:tcW w:w="713" w:type="dxa"/>
            <w:tcBorders>
              <w:top w:val="single" w:sz="6" w:space="0" w:color="auto"/>
              <w:bottom w:val="single" w:sz="6" w:space="0" w:color="auto"/>
            </w:tcBorders>
            <w:shd w:val="clear" w:color="auto" w:fill="auto"/>
          </w:tcPr>
          <w:p w:rsidR="00F85C99" w:rsidRPr="002F6A28" w:rsidRDefault="00663FC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63FC6"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6F7E96" w:rsidTr="0069259F">
        <w:tc>
          <w:tcPr>
            <w:tcW w:w="713" w:type="dxa"/>
            <w:tcBorders>
              <w:top w:val="single" w:sz="6" w:space="0" w:color="auto"/>
              <w:bottom w:val="single" w:sz="6" w:space="0" w:color="auto"/>
            </w:tcBorders>
            <w:shd w:val="clear" w:color="auto" w:fill="auto"/>
          </w:tcPr>
          <w:p w:rsidR="00F85C99" w:rsidRPr="002F6A28" w:rsidRDefault="00663FC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F7E96" w:rsidRDefault="00663FC6" w:rsidP="00663FC6">
            <w:pPr>
              <w:spacing w:before="120" w:after="120"/>
            </w:pPr>
            <w:r w:rsidRPr="002F6A28">
              <w:rPr>
                <w:b/>
              </w:rPr>
              <w:t xml:space="preserve">Products covered (HS or CCCN where applicable, otherwise national tariff heading. ICS numbers may be provided in addition, where applicable): </w:t>
            </w:r>
            <w:r>
              <w:t>Goods in general</w:t>
            </w:r>
            <w:bookmarkStart w:id="9" w:name="sps3a"/>
            <w:bookmarkEnd w:id="9"/>
          </w:p>
        </w:tc>
      </w:tr>
      <w:tr w:rsidR="006F7E96" w:rsidTr="0069259F">
        <w:tc>
          <w:tcPr>
            <w:tcW w:w="713" w:type="dxa"/>
            <w:tcBorders>
              <w:top w:val="single" w:sz="6" w:space="0" w:color="auto"/>
              <w:bottom w:val="single" w:sz="6" w:space="0" w:color="auto"/>
            </w:tcBorders>
            <w:shd w:val="clear" w:color="auto" w:fill="auto"/>
          </w:tcPr>
          <w:p w:rsidR="00F85C99" w:rsidRPr="002F6A28" w:rsidRDefault="00663FC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63FC6" w:rsidP="00213356">
            <w:pPr>
              <w:spacing w:before="120" w:after="120"/>
            </w:pPr>
            <w:r w:rsidRPr="002F6A28">
              <w:rPr>
                <w:b/>
              </w:rPr>
              <w:t xml:space="preserve">Title, number of pages and language(s) of the notified document: </w:t>
            </w:r>
            <w:r>
              <w:t>Draft Circular issuing list of products and goods which are capable of causing unsafety to be managed by the Ministry of Health (4 page(s), in Vietnamese)</w:t>
            </w:r>
            <w:bookmarkStart w:id="10" w:name="sps5a"/>
            <w:bookmarkEnd w:id="10"/>
            <w:r w:rsidRPr="002F6A28">
              <w:t xml:space="preserve"> </w:t>
            </w:r>
            <w:bookmarkStart w:id="11" w:name="sps5c"/>
            <w:bookmarkStart w:id="12" w:name="sps5b"/>
            <w:bookmarkEnd w:id="11"/>
            <w:bookmarkEnd w:id="12"/>
          </w:p>
        </w:tc>
      </w:tr>
      <w:tr w:rsidR="006F7E96" w:rsidTr="0069259F">
        <w:tc>
          <w:tcPr>
            <w:tcW w:w="713" w:type="dxa"/>
            <w:tcBorders>
              <w:top w:val="single" w:sz="6" w:space="0" w:color="auto"/>
              <w:bottom w:val="single" w:sz="6" w:space="0" w:color="auto"/>
            </w:tcBorders>
            <w:shd w:val="clear" w:color="auto" w:fill="auto"/>
          </w:tcPr>
          <w:p w:rsidR="00F85C99" w:rsidRPr="002F6A28" w:rsidRDefault="00663FC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63FC6" w:rsidP="002F6A28">
            <w:pPr>
              <w:spacing w:before="120" w:after="120"/>
              <w:rPr>
                <w:b/>
              </w:rPr>
            </w:pPr>
            <w:r w:rsidRPr="002F6A28">
              <w:rPr>
                <w:b/>
              </w:rPr>
              <w:t xml:space="preserve">Description of content: </w:t>
            </w:r>
            <w:r>
              <w:t>This draft Circular is promulgated with a list of of products and goods which are capable of causing unsafe to be managed by the Ministry of Health, including:</w:t>
            </w:r>
          </w:p>
          <w:p w:rsidR="006F7E96" w:rsidRDefault="00663FC6">
            <w:pPr>
              <w:spacing w:after="120"/>
            </w:pPr>
            <w:r>
              <w:t>1.</w:t>
            </w:r>
            <w:r w:rsidR="00213356">
              <w:tab/>
            </w:r>
            <w:r>
              <w:t>Drugs</w:t>
            </w:r>
          </w:p>
          <w:p w:rsidR="006F7E96" w:rsidRDefault="00663FC6">
            <w:pPr>
              <w:spacing w:after="120"/>
            </w:pPr>
            <w:r>
              <w:t>2.</w:t>
            </w:r>
            <w:r w:rsidR="00213356">
              <w:tab/>
            </w:r>
            <w:r>
              <w:t>Drug materials</w:t>
            </w:r>
          </w:p>
          <w:p w:rsidR="006F7E96" w:rsidRDefault="00663FC6">
            <w:pPr>
              <w:spacing w:after="120"/>
            </w:pPr>
            <w:r>
              <w:t>3.</w:t>
            </w:r>
            <w:r w:rsidR="00213356">
              <w:tab/>
            </w:r>
            <w:r>
              <w:t>Medical devices</w:t>
            </w:r>
          </w:p>
          <w:p w:rsidR="006F7E96" w:rsidRDefault="00663FC6">
            <w:pPr>
              <w:spacing w:after="120"/>
            </w:pPr>
            <w:r>
              <w:t>4.</w:t>
            </w:r>
            <w:r w:rsidR="00213356">
              <w:tab/>
            </w:r>
            <w:r>
              <w:t>Chemicals, insecticides, disinfectants for household and medical use</w:t>
            </w:r>
          </w:p>
          <w:p w:rsidR="006F7E96" w:rsidRDefault="00663FC6" w:rsidP="00213356">
            <w:pPr>
              <w:spacing w:after="120"/>
            </w:pPr>
            <w:r>
              <w:t>5.</w:t>
            </w:r>
            <w:r w:rsidR="00213356">
              <w:tab/>
            </w:r>
            <w:r>
              <w:t>Food additives</w:t>
            </w:r>
            <w:bookmarkStart w:id="13" w:name="sps6a"/>
            <w:bookmarkEnd w:id="13"/>
          </w:p>
        </w:tc>
      </w:tr>
      <w:tr w:rsidR="006F7E96" w:rsidTr="0069259F">
        <w:tc>
          <w:tcPr>
            <w:tcW w:w="713" w:type="dxa"/>
            <w:tcBorders>
              <w:top w:val="single" w:sz="6" w:space="0" w:color="auto"/>
              <w:bottom w:val="single" w:sz="6" w:space="0" w:color="auto"/>
            </w:tcBorders>
            <w:shd w:val="clear" w:color="auto" w:fill="auto"/>
          </w:tcPr>
          <w:p w:rsidR="00F85C99" w:rsidRPr="002F6A28" w:rsidRDefault="00663FC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63FC6"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6F7E96" w:rsidTr="0069259F">
        <w:tc>
          <w:tcPr>
            <w:tcW w:w="713" w:type="dxa"/>
            <w:tcBorders>
              <w:top w:val="single" w:sz="6" w:space="0" w:color="auto"/>
              <w:bottom w:val="single" w:sz="6" w:space="0" w:color="auto"/>
            </w:tcBorders>
            <w:shd w:val="clear" w:color="auto" w:fill="auto"/>
          </w:tcPr>
          <w:p w:rsidR="00F85C99" w:rsidRPr="002F6A28" w:rsidRDefault="00663FC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663FC6" w:rsidP="00663FC6">
            <w:pPr>
              <w:spacing w:before="120" w:after="120"/>
            </w:pPr>
            <w:r w:rsidRPr="002F6A28">
              <w:rPr>
                <w:b/>
              </w:rPr>
              <w:t>Relevant documents:</w:t>
            </w:r>
            <w:r w:rsidRPr="002F6A28">
              <w:t xml:space="preserve"> </w:t>
            </w:r>
            <w:r>
              <w:t>Law 05/2007/QH12 on product and goods quality</w:t>
            </w:r>
            <w:bookmarkStart w:id="15" w:name="sps9a"/>
            <w:bookmarkEnd w:id="15"/>
            <w:r w:rsidRPr="002F6A28">
              <w:rPr>
                <w:bCs/>
              </w:rPr>
              <w:t xml:space="preserve"> </w:t>
            </w:r>
            <w:bookmarkStart w:id="16" w:name="sps9b"/>
            <w:bookmarkEnd w:id="16"/>
          </w:p>
        </w:tc>
      </w:tr>
      <w:tr w:rsidR="006F7E96" w:rsidTr="0069259F">
        <w:tc>
          <w:tcPr>
            <w:tcW w:w="713" w:type="dxa"/>
            <w:tcBorders>
              <w:top w:val="single" w:sz="6" w:space="0" w:color="auto"/>
              <w:bottom w:val="single" w:sz="6" w:space="0" w:color="auto"/>
            </w:tcBorders>
            <w:shd w:val="clear" w:color="auto" w:fill="auto"/>
          </w:tcPr>
          <w:p w:rsidR="00EE3A11" w:rsidRPr="002F6A28" w:rsidRDefault="00663FC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63FC6" w:rsidP="00663FC6">
            <w:pPr>
              <w:spacing w:before="120" w:after="12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663FC6" w:rsidP="00663FC6">
            <w:pPr>
              <w:spacing w:after="120"/>
            </w:pPr>
            <w:r w:rsidRPr="002F6A28">
              <w:rPr>
                <w:b/>
              </w:rPr>
              <w:t xml:space="preserve">Proposed date of entry into force: </w:t>
            </w:r>
            <w:bookmarkStart w:id="19" w:name="sps11a"/>
            <w:bookmarkStart w:id="20" w:name="sps11b"/>
            <w:bookmarkEnd w:id="19"/>
            <w:r w:rsidRPr="002F6A28">
              <w:t>To be determined</w:t>
            </w:r>
            <w:bookmarkEnd w:id="20"/>
          </w:p>
        </w:tc>
      </w:tr>
      <w:tr w:rsidR="006F7E96" w:rsidTr="0069259F">
        <w:tc>
          <w:tcPr>
            <w:tcW w:w="713" w:type="dxa"/>
            <w:tcBorders>
              <w:top w:val="single" w:sz="6" w:space="0" w:color="auto"/>
              <w:bottom w:val="single" w:sz="6" w:space="0" w:color="auto"/>
            </w:tcBorders>
            <w:shd w:val="clear" w:color="auto" w:fill="auto"/>
          </w:tcPr>
          <w:p w:rsidR="00F85C99" w:rsidRPr="002F6A28" w:rsidRDefault="00663FC6"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663FC6" w:rsidP="002F6A28">
            <w:pPr>
              <w:spacing w:before="120" w:after="120"/>
            </w:pPr>
            <w:r w:rsidRPr="002F6A28">
              <w:rPr>
                <w:b/>
              </w:rPr>
              <w:t xml:space="preserve">Final date for comments: </w:t>
            </w:r>
            <w:r>
              <w:t>60 days from notification</w:t>
            </w:r>
            <w:bookmarkStart w:id="21" w:name="sps12a"/>
            <w:bookmarkEnd w:id="21"/>
          </w:p>
        </w:tc>
      </w:tr>
      <w:tr w:rsidR="006F7E96" w:rsidTr="0069259F">
        <w:tc>
          <w:tcPr>
            <w:tcW w:w="713" w:type="dxa"/>
            <w:tcBorders>
              <w:top w:val="single" w:sz="6" w:space="0" w:color="auto"/>
            </w:tcBorders>
            <w:shd w:val="clear" w:color="auto" w:fill="auto"/>
          </w:tcPr>
          <w:p w:rsidR="00F85C99" w:rsidRPr="002F6A28" w:rsidRDefault="00663FC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63FC6"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213356" w:rsidRDefault="00663FC6" w:rsidP="00213356">
            <w:pPr>
              <w:keepNext/>
              <w:keepLines/>
              <w:spacing w:after="120"/>
              <w:jc w:val="left"/>
            </w:pPr>
            <w:r>
              <w:t>The Ministry of Health</w:t>
            </w:r>
            <w:r>
              <w:br/>
              <w:t>138A Giang Vo Str., Ba Dinh Dist., Ha Noi City, Viet Nam</w:t>
            </w:r>
            <w:r>
              <w:br/>
              <w:t>Tel (84-4) 62732273</w:t>
            </w:r>
            <w:r>
              <w:br/>
              <w:t>Fax: (84-4) 38464051</w:t>
            </w:r>
            <w:r>
              <w:br/>
              <w:t xml:space="preserve">Email: </w:t>
            </w:r>
            <w:hyperlink r:id="rId10" w:history="1">
              <w:r>
                <w:rPr>
                  <w:color w:val="0000FF"/>
                  <w:u w:val="single"/>
                </w:rPr>
                <w:t>byt@moh.gov.vn</w:t>
              </w:r>
            </w:hyperlink>
            <w:r>
              <w:t xml:space="preserve"> </w:t>
            </w:r>
            <w:r>
              <w:br/>
              <w:t xml:space="preserve">Website: </w:t>
            </w:r>
            <w:hyperlink r:id="rId11" w:history="1">
              <w:r w:rsidRPr="008458C7">
                <w:rPr>
                  <w:rStyle w:val="Lienhypertexte"/>
                </w:rPr>
                <w:t>www.moh.gov.vn</w:t>
              </w:r>
            </w:hyperlink>
            <w:r>
              <w:t xml:space="preserve"> </w:t>
            </w:r>
          </w:p>
          <w:p w:rsidR="00213356" w:rsidRDefault="00663FC6" w:rsidP="00213356">
            <w:pPr>
              <w:keepNext/>
              <w:keepLines/>
              <w:spacing w:after="120"/>
              <w:jc w:val="left"/>
            </w:pPr>
            <w:r>
              <w:t xml:space="preserve">Or can be downloaded at: </w:t>
            </w:r>
          </w:p>
          <w:p w:rsidR="00F85C99" w:rsidRPr="002F6A28" w:rsidRDefault="000C3E72" w:rsidP="00213356">
            <w:pPr>
              <w:keepNext/>
              <w:keepLines/>
              <w:spacing w:after="120"/>
              <w:jc w:val="left"/>
            </w:pPr>
            <w:hyperlink r:id="rId12" w:tgtFrame="_blank" w:history="1">
              <w:r w:rsidR="00663FC6">
                <w:rPr>
                  <w:color w:val="0000FF"/>
                  <w:u w:val="single"/>
                </w:rPr>
                <w:t>http://tbt.gov.vn/To%20Link%20lin%20kt/D%E1%BB%B1%20th%E1%BA%A3o%20TT%202018-TT-BYT%20Danh%20m%E1%BB%A5c%20h%C3%A0ng%20h%C3%B3a%20nh%C3%B3m%202_V5_7_8_2018.doc</w:t>
              </w:r>
            </w:hyperlink>
            <w:bookmarkStart w:id="23" w:name="sps13c"/>
            <w:bookmarkEnd w:id="23"/>
          </w:p>
        </w:tc>
      </w:tr>
    </w:tbl>
    <w:p w:rsidR="00EE3A11" w:rsidRPr="002F6A28" w:rsidRDefault="000C3E72" w:rsidP="002F6A28"/>
    <w:sectPr w:rsidR="00EE3A11" w:rsidRPr="002F6A28" w:rsidSect="00663FC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D1" w:rsidRDefault="00663FC6">
      <w:r>
        <w:separator/>
      </w:r>
    </w:p>
  </w:endnote>
  <w:endnote w:type="continuationSeparator" w:id="0">
    <w:p w:rsidR="00826ED1" w:rsidRDefault="0066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63FC6" w:rsidRDefault="00663FC6" w:rsidP="00663FC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63FC6" w:rsidRDefault="00663FC6" w:rsidP="00663FC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63FC6">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D1" w:rsidRDefault="00663FC6">
      <w:r>
        <w:separator/>
      </w:r>
    </w:p>
  </w:footnote>
  <w:footnote w:type="continuationSeparator" w:id="0">
    <w:p w:rsidR="00826ED1" w:rsidRDefault="00663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C6" w:rsidRPr="00663FC6" w:rsidRDefault="00663FC6" w:rsidP="00663FC6">
    <w:pPr>
      <w:pStyle w:val="En-tte"/>
      <w:pBdr>
        <w:bottom w:val="single" w:sz="4" w:space="1" w:color="auto"/>
      </w:pBdr>
      <w:tabs>
        <w:tab w:val="clear" w:pos="4513"/>
        <w:tab w:val="clear" w:pos="9027"/>
      </w:tabs>
      <w:jc w:val="center"/>
    </w:pPr>
    <w:r w:rsidRPr="00663FC6">
      <w:t>G/TBT/N/VNM/134</w:t>
    </w:r>
  </w:p>
  <w:p w:rsidR="00663FC6" w:rsidRPr="00663FC6" w:rsidRDefault="00663FC6" w:rsidP="00663FC6">
    <w:pPr>
      <w:pStyle w:val="En-tte"/>
      <w:pBdr>
        <w:bottom w:val="single" w:sz="4" w:space="1" w:color="auto"/>
      </w:pBdr>
      <w:tabs>
        <w:tab w:val="clear" w:pos="4513"/>
        <w:tab w:val="clear" w:pos="9027"/>
      </w:tabs>
      <w:jc w:val="center"/>
    </w:pPr>
  </w:p>
  <w:p w:rsidR="00663FC6" w:rsidRPr="00663FC6" w:rsidRDefault="00663FC6" w:rsidP="00663FC6">
    <w:pPr>
      <w:pStyle w:val="En-tte"/>
      <w:pBdr>
        <w:bottom w:val="single" w:sz="4" w:space="1" w:color="auto"/>
      </w:pBdr>
      <w:tabs>
        <w:tab w:val="clear" w:pos="4513"/>
        <w:tab w:val="clear" w:pos="9027"/>
      </w:tabs>
      <w:jc w:val="center"/>
    </w:pPr>
    <w:r w:rsidRPr="00663FC6">
      <w:t xml:space="preserve">- </w:t>
    </w:r>
    <w:r w:rsidRPr="00663FC6">
      <w:fldChar w:fldCharType="begin"/>
    </w:r>
    <w:r w:rsidRPr="00663FC6">
      <w:instrText xml:space="preserve"> PAGE </w:instrText>
    </w:r>
    <w:r w:rsidRPr="00663FC6">
      <w:fldChar w:fldCharType="separate"/>
    </w:r>
    <w:r w:rsidR="000C3E72">
      <w:rPr>
        <w:noProof/>
      </w:rPr>
      <w:t>2</w:t>
    </w:r>
    <w:r w:rsidRPr="00663FC6">
      <w:fldChar w:fldCharType="end"/>
    </w:r>
    <w:r w:rsidRPr="00663FC6">
      <w:t xml:space="preserve"> -</w:t>
    </w:r>
  </w:p>
  <w:p w:rsidR="009239F7" w:rsidRPr="00663FC6" w:rsidRDefault="000C3E72" w:rsidP="00663FC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C6" w:rsidRPr="00663FC6" w:rsidRDefault="00663FC6" w:rsidP="00663FC6">
    <w:pPr>
      <w:pStyle w:val="En-tte"/>
      <w:pBdr>
        <w:bottom w:val="single" w:sz="4" w:space="1" w:color="auto"/>
      </w:pBdr>
      <w:tabs>
        <w:tab w:val="clear" w:pos="4513"/>
        <w:tab w:val="clear" w:pos="9027"/>
      </w:tabs>
      <w:jc w:val="center"/>
    </w:pPr>
    <w:r w:rsidRPr="00663FC6">
      <w:t>G/TBT/N/VNM/134</w:t>
    </w:r>
  </w:p>
  <w:p w:rsidR="00663FC6" w:rsidRPr="00663FC6" w:rsidRDefault="00663FC6" w:rsidP="00663FC6">
    <w:pPr>
      <w:pStyle w:val="En-tte"/>
      <w:pBdr>
        <w:bottom w:val="single" w:sz="4" w:space="1" w:color="auto"/>
      </w:pBdr>
      <w:tabs>
        <w:tab w:val="clear" w:pos="4513"/>
        <w:tab w:val="clear" w:pos="9027"/>
      </w:tabs>
      <w:jc w:val="center"/>
    </w:pPr>
  </w:p>
  <w:p w:rsidR="00663FC6" w:rsidRPr="00663FC6" w:rsidRDefault="00663FC6" w:rsidP="00663FC6">
    <w:pPr>
      <w:pStyle w:val="En-tte"/>
      <w:pBdr>
        <w:bottom w:val="single" w:sz="4" w:space="1" w:color="auto"/>
      </w:pBdr>
      <w:tabs>
        <w:tab w:val="clear" w:pos="4513"/>
        <w:tab w:val="clear" w:pos="9027"/>
      </w:tabs>
      <w:jc w:val="center"/>
    </w:pPr>
    <w:r w:rsidRPr="00663FC6">
      <w:t xml:space="preserve">- </w:t>
    </w:r>
    <w:r w:rsidRPr="00663FC6">
      <w:fldChar w:fldCharType="begin"/>
    </w:r>
    <w:r w:rsidRPr="00663FC6">
      <w:instrText xml:space="preserve"> PAGE </w:instrText>
    </w:r>
    <w:r w:rsidRPr="00663FC6">
      <w:fldChar w:fldCharType="separate"/>
    </w:r>
    <w:r w:rsidRPr="00663FC6">
      <w:rPr>
        <w:noProof/>
      </w:rPr>
      <w:t>2</w:t>
    </w:r>
    <w:r w:rsidRPr="00663FC6">
      <w:fldChar w:fldCharType="end"/>
    </w:r>
    <w:r w:rsidRPr="00663FC6">
      <w:t xml:space="preserve"> -</w:t>
    </w:r>
  </w:p>
  <w:p w:rsidR="009239F7" w:rsidRPr="00663FC6" w:rsidRDefault="000C3E72" w:rsidP="00663FC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F7E96" w:rsidTr="008612A9">
      <w:trPr>
        <w:trHeight w:val="240"/>
        <w:jc w:val="center"/>
      </w:trPr>
      <w:tc>
        <w:tcPr>
          <w:tcW w:w="3794" w:type="dxa"/>
          <w:shd w:val="clear" w:color="auto" w:fill="FFFFFF"/>
          <w:tcMar>
            <w:left w:w="108" w:type="dxa"/>
            <w:right w:w="108" w:type="dxa"/>
          </w:tcMar>
          <w:vAlign w:val="center"/>
        </w:tcPr>
        <w:p w:rsidR="00ED54E0" w:rsidRPr="009239F7" w:rsidRDefault="000C3E72"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663FC6" w:rsidP="00B801E9">
          <w:pPr>
            <w:jc w:val="right"/>
            <w:rPr>
              <w:b/>
              <w:color w:val="FF0000"/>
              <w:szCs w:val="16"/>
            </w:rPr>
          </w:pPr>
          <w:r>
            <w:rPr>
              <w:b/>
              <w:color w:val="FF0000"/>
              <w:szCs w:val="16"/>
            </w:rPr>
            <w:t xml:space="preserve"> </w:t>
          </w:r>
        </w:p>
      </w:tc>
    </w:tr>
    <w:bookmarkEnd w:id="24"/>
    <w:tr w:rsidR="006F7E96" w:rsidTr="008612A9">
      <w:trPr>
        <w:trHeight w:val="213"/>
        <w:jc w:val="center"/>
      </w:trPr>
      <w:tc>
        <w:tcPr>
          <w:tcW w:w="3794" w:type="dxa"/>
          <w:vMerge w:val="restart"/>
          <w:shd w:val="clear" w:color="auto" w:fill="FFFFFF"/>
          <w:tcMar>
            <w:left w:w="0" w:type="dxa"/>
            <w:right w:w="0" w:type="dxa"/>
          </w:tcMar>
        </w:tcPr>
        <w:p w:rsidR="00ED54E0" w:rsidRPr="009239F7" w:rsidRDefault="000C1F0D" w:rsidP="00B801E9">
          <w:pPr>
            <w:jc w:val="left"/>
          </w:pPr>
          <w:r>
            <w:rPr>
              <w:noProof/>
              <w:lang w:val="fr-FR" w:eastAsia="fr-FR"/>
            </w:rPr>
            <w:drawing>
              <wp:inline distT="0" distB="0" distL="0" distR="0" wp14:anchorId="4502ACB3" wp14:editId="12A81E1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C3E72" w:rsidP="00B801E9">
          <w:pPr>
            <w:jc w:val="right"/>
            <w:rPr>
              <w:b/>
              <w:szCs w:val="16"/>
            </w:rPr>
          </w:pPr>
        </w:p>
      </w:tc>
    </w:tr>
    <w:tr w:rsidR="006F7E96" w:rsidTr="008612A9">
      <w:trPr>
        <w:trHeight w:val="868"/>
        <w:jc w:val="center"/>
      </w:trPr>
      <w:tc>
        <w:tcPr>
          <w:tcW w:w="3794" w:type="dxa"/>
          <w:vMerge/>
          <w:shd w:val="clear" w:color="auto" w:fill="FFFFFF"/>
          <w:tcMar>
            <w:left w:w="108" w:type="dxa"/>
            <w:right w:w="108" w:type="dxa"/>
          </w:tcMar>
        </w:tcPr>
        <w:p w:rsidR="00ED54E0" w:rsidRPr="009239F7" w:rsidRDefault="000C3E72" w:rsidP="00B801E9">
          <w:pPr>
            <w:jc w:val="left"/>
            <w:rPr>
              <w:noProof/>
              <w:lang w:eastAsia="en-GB"/>
            </w:rPr>
          </w:pPr>
        </w:p>
      </w:tc>
      <w:tc>
        <w:tcPr>
          <w:tcW w:w="5448" w:type="dxa"/>
          <w:gridSpan w:val="2"/>
          <w:shd w:val="clear" w:color="auto" w:fill="FFFFFF"/>
          <w:tcMar>
            <w:left w:w="108" w:type="dxa"/>
            <w:right w:w="108" w:type="dxa"/>
          </w:tcMar>
        </w:tcPr>
        <w:p w:rsidR="00663FC6" w:rsidRDefault="00663FC6" w:rsidP="00B801E9">
          <w:pPr>
            <w:jc w:val="right"/>
            <w:rPr>
              <w:b/>
              <w:szCs w:val="16"/>
            </w:rPr>
          </w:pPr>
          <w:bookmarkStart w:id="25" w:name="bmkSymbols"/>
          <w:r>
            <w:rPr>
              <w:b/>
              <w:szCs w:val="16"/>
            </w:rPr>
            <w:t>G/TBT/N/VNM/134</w:t>
          </w:r>
        </w:p>
        <w:bookmarkEnd w:id="25"/>
        <w:p w:rsidR="00ED54E0" w:rsidRPr="009239F7" w:rsidRDefault="000C3E72" w:rsidP="00B801E9">
          <w:pPr>
            <w:jc w:val="right"/>
            <w:rPr>
              <w:b/>
              <w:szCs w:val="16"/>
            </w:rPr>
          </w:pPr>
        </w:p>
      </w:tc>
    </w:tr>
    <w:tr w:rsidR="006F7E96" w:rsidTr="008612A9">
      <w:trPr>
        <w:trHeight w:val="240"/>
        <w:jc w:val="center"/>
      </w:trPr>
      <w:tc>
        <w:tcPr>
          <w:tcW w:w="3794" w:type="dxa"/>
          <w:vMerge/>
          <w:shd w:val="clear" w:color="auto" w:fill="FFFFFF"/>
          <w:tcMar>
            <w:left w:w="108" w:type="dxa"/>
            <w:right w:w="108" w:type="dxa"/>
          </w:tcMar>
          <w:vAlign w:val="center"/>
        </w:tcPr>
        <w:p w:rsidR="00ED54E0" w:rsidRPr="009239F7" w:rsidRDefault="000C3E72" w:rsidP="00B801E9"/>
      </w:tc>
      <w:tc>
        <w:tcPr>
          <w:tcW w:w="5448" w:type="dxa"/>
          <w:gridSpan w:val="2"/>
          <w:shd w:val="clear" w:color="auto" w:fill="FFFFFF"/>
          <w:tcMar>
            <w:left w:w="108" w:type="dxa"/>
            <w:right w:w="108" w:type="dxa"/>
          </w:tcMar>
          <w:vAlign w:val="center"/>
        </w:tcPr>
        <w:p w:rsidR="00ED54E0" w:rsidRPr="009239F7" w:rsidRDefault="000C3E72" w:rsidP="00B801E9">
          <w:pPr>
            <w:jc w:val="right"/>
            <w:rPr>
              <w:szCs w:val="16"/>
            </w:rPr>
          </w:pPr>
          <w:bookmarkStart w:id="26" w:name="spsDateDistribution"/>
          <w:bookmarkStart w:id="27" w:name="bmkDate"/>
          <w:bookmarkEnd w:id="26"/>
          <w:bookmarkEnd w:id="27"/>
          <w:r>
            <w:rPr>
              <w:szCs w:val="16"/>
            </w:rPr>
            <w:t xml:space="preserve">9 August </w:t>
          </w:r>
          <w:r>
            <w:rPr>
              <w:szCs w:val="16"/>
            </w:rPr>
            <w:t>2018</w:t>
          </w:r>
          <w:bookmarkStart w:id="28" w:name="_GoBack"/>
          <w:bookmarkEnd w:id="28"/>
        </w:p>
      </w:tc>
    </w:tr>
    <w:tr w:rsidR="006F7E9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63FC6" w:rsidP="0097650D">
          <w:pPr>
            <w:jc w:val="left"/>
            <w:rPr>
              <w:b/>
            </w:rPr>
          </w:pPr>
          <w:bookmarkStart w:id="29" w:name="bmkSerial"/>
          <w:r w:rsidRPr="002F6A28">
            <w:rPr>
              <w:color w:val="FF0000"/>
              <w:szCs w:val="16"/>
            </w:rPr>
            <w:t>(</w:t>
          </w:r>
          <w:bookmarkStart w:id="30" w:name="spsSerialNumber"/>
          <w:bookmarkEnd w:id="30"/>
          <w:r w:rsidR="000C3E72">
            <w:rPr>
              <w:color w:val="FF0000"/>
              <w:szCs w:val="16"/>
            </w:rPr>
            <w:t>18-5053</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663FC6"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C3E7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C3E72">
            <w:rPr>
              <w:bCs/>
              <w:noProof/>
              <w:szCs w:val="16"/>
            </w:rPr>
            <w:t>2</w:t>
          </w:r>
          <w:r w:rsidRPr="002F6A28">
            <w:rPr>
              <w:bCs/>
              <w:szCs w:val="16"/>
            </w:rPr>
            <w:fldChar w:fldCharType="end"/>
          </w:r>
          <w:bookmarkEnd w:id="31"/>
        </w:p>
      </w:tc>
    </w:tr>
    <w:tr w:rsidR="006F7E9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63FC6"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663FC6" w:rsidP="00B801E9">
          <w:pPr>
            <w:jc w:val="right"/>
            <w:rPr>
              <w:bCs/>
              <w:szCs w:val="18"/>
            </w:rPr>
          </w:pPr>
          <w:bookmarkStart w:id="33" w:name="bmkLanguage"/>
          <w:r>
            <w:rPr>
              <w:bCs/>
              <w:szCs w:val="18"/>
            </w:rPr>
            <w:t>Original: English</w:t>
          </w:r>
          <w:bookmarkEnd w:id="33"/>
        </w:p>
      </w:tc>
    </w:tr>
  </w:tbl>
  <w:p w:rsidR="00ED54E0" w:rsidRPr="002F6A28" w:rsidRDefault="000C3E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310363E">
      <w:start w:val="1"/>
      <w:numFmt w:val="decimal"/>
      <w:pStyle w:val="SummaryText"/>
      <w:lvlText w:val="%1."/>
      <w:lvlJc w:val="left"/>
      <w:pPr>
        <w:ind w:left="360" w:hanging="360"/>
      </w:pPr>
    </w:lvl>
    <w:lvl w:ilvl="1" w:tplc="3C8E5DA4" w:tentative="1">
      <w:start w:val="1"/>
      <w:numFmt w:val="lowerLetter"/>
      <w:lvlText w:val="%2."/>
      <w:lvlJc w:val="left"/>
      <w:pPr>
        <w:ind w:left="1080" w:hanging="360"/>
      </w:pPr>
    </w:lvl>
    <w:lvl w:ilvl="2" w:tplc="C2B093AA" w:tentative="1">
      <w:start w:val="1"/>
      <w:numFmt w:val="lowerRoman"/>
      <w:lvlText w:val="%3."/>
      <w:lvlJc w:val="right"/>
      <w:pPr>
        <w:ind w:left="1800" w:hanging="180"/>
      </w:pPr>
    </w:lvl>
    <w:lvl w:ilvl="3" w:tplc="5CB862C2" w:tentative="1">
      <w:start w:val="1"/>
      <w:numFmt w:val="decimal"/>
      <w:lvlText w:val="%4."/>
      <w:lvlJc w:val="left"/>
      <w:pPr>
        <w:ind w:left="2520" w:hanging="360"/>
      </w:pPr>
    </w:lvl>
    <w:lvl w:ilvl="4" w:tplc="2DEC1786" w:tentative="1">
      <w:start w:val="1"/>
      <w:numFmt w:val="lowerLetter"/>
      <w:lvlText w:val="%5."/>
      <w:lvlJc w:val="left"/>
      <w:pPr>
        <w:ind w:left="3240" w:hanging="360"/>
      </w:pPr>
    </w:lvl>
    <w:lvl w:ilvl="5" w:tplc="B192BB26" w:tentative="1">
      <w:start w:val="1"/>
      <w:numFmt w:val="lowerRoman"/>
      <w:lvlText w:val="%6."/>
      <w:lvlJc w:val="right"/>
      <w:pPr>
        <w:ind w:left="3960" w:hanging="180"/>
      </w:pPr>
    </w:lvl>
    <w:lvl w:ilvl="6" w:tplc="1A4EA9E4" w:tentative="1">
      <w:start w:val="1"/>
      <w:numFmt w:val="decimal"/>
      <w:lvlText w:val="%7."/>
      <w:lvlJc w:val="left"/>
      <w:pPr>
        <w:ind w:left="4680" w:hanging="360"/>
      </w:pPr>
    </w:lvl>
    <w:lvl w:ilvl="7" w:tplc="1BC490C6" w:tentative="1">
      <w:start w:val="1"/>
      <w:numFmt w:val="lowerLetter"/>
      <w:lvlText w:val="%8."/>
      <w:lvlJc w:val="left"/>
      <w:pPr>
        <w:ind w:left="5400" w:hanging="360"/>
      </w:pPr>
    </w:lvl>
    <w:lvl w:ilvl="8" w:tplc="99BE80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96"/>
    <w:rsid w:val="000C1F0D"/>
    <w:rsid w:val="000C3E72"/>
    <w:rsid w:val="00213356"/>
    <w:rsid w:val="00663FC6"/>
    <w:rsid w:val="006F7E96"/>
    <w:rsid w:val="0082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yt@moh.gov.vn"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bt.gov.vn/To%20Link%20lin%20kt/D%E1%BB%B1%20th%E1%BA%A3o%20TT%202018-TT-BYT%20Danh%20m%E1%BB%A5c%20h%C3%A0ng%20h%C3%B3a%20nh%C3%B3m%202_V5_7_8_2018.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h.gov.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yt@moh.gov.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h.gov.v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2018-08-09T12:00:00Z</dcterms:created>
  <dcterms:modified xsi:type="dcterms:W3CDTF">2018-08-09T13:22:00Z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G/TBT/N/VNM/134</vt:lpwstr>
  </property>
</Properties>
</file>