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F24F1E" w:rsidP="00446FAB">
      <w:pPr>
        <w:pStyle w:val="Title"/>
        <w:rPr>
          <w:b w:val="0"/>
          <w:caps w:val="0"/>
          <w:kern w:val="0"/>
        </w:rPr>
      </w:pPr>
      <w:r w:rsidRPr="00446FAB">
        <w:rPr>
          <w:caps w:val="0"/>
          <w:kern w:val="0"/>
        </w:rPr>
        <w:t>NOTIFICATION</w:t>
      </w:r>
    </w:p>
    <w:p w:rsidR="00985FA7" w:rsidRPr="00446FAB" w:rsidRDefault="00F24F1E" w:rsidP="00446FAB">
      <w:pPr>
        <w:pStyle w:val="Title3"/>
      </w:pPr>
      <w:r w:rsidRPr="00446FAB">
        <w:t>Addendum</w:t>
      </w:r>
    </w:p>
    <w:p w:rsidR="00985FA7" w:rsidRPr="00446FAB" w:rsidRDefault="00F24F1E" w:rsidP="00446FAB">
      <w:pPr>
        <w:spacing w:after="120"/>
      </w:pPr>
      <w:r w:rsidRPr="00446FAB">
        <w:t xml:space="preserve">The following communication, dated </w:t>
      </w:r>
      <w:bookmarkStart w:id="0" w:name="spsDateCommunication"/>
      <w:r w:rsidRPr="00446FAB">
        <w:t>31 August 2018</w:t>
      </w:r>
      <w:bookmarkEnd w:id="0"/>
      <w:r w:rsidRPr="00446FAB">
        <w:t xml:space="preserve">, is being circulated at the request of the </w:t>
      </w:r>
      <w:bookmarkStart w:id="1" w:name="_GoBack"/>
      <w:r w:rsidRPr="00446FAB">
        <w:t xml:space="preserve">delegation of </w:t>
      </w:r>
      <w:bookmarkStart w:id="2" w:name="spsMember"/>
      <w:r w:rsidRPr="00446FAB">
        <w:rPr>
          <w:u w:val="single"/>
        </w:rPr>
        <w:t>Brazil</w:t>
      </w:r>
      <w:bookmarkEnd w:id="2"/>
      <w:r w:rsidRPr="00446FAB">
        <w:t xml:space="preserve">. </w:t>
      </w:r>
    </w:p>
    <w:bookmarkEnd w:id="1"/>
    <w:p w:rsidR="00985FA7" w:rsidRPr="00446FAB" w:rsidRDefault="004553AB" w:rsidP="00446FAB"/>
    <w:p w:rsidR="00985FA7" w:rsidRPr="00446FAB" w:rsidRDefault="00F24F1E" w:rsidP="00446FAB">
      <w:pPr>
        <w:jc w:val="center"/>
        <w:rPr>
          <w:b/>
        </w:rPr>
      </w:pPr>
      <w:r w:rsidRPr="00446FAB">
        <w:rPr>
          <w:b/>
        </w:rPr>
        <w:t>_______________</w:t>
      </w:r>
    </w:p>
    <w:p w:rsidR="00985FA7" w:rsidRPr="00446FAB" w:rsidRDefault="004553AB" w:rsidP="00446FAB"/>
    <w:p w:rsidR="0030784F" w:rsidRDefault="0030784F" w:rsidP="0030784F">
      <w:pPr>
        <w:spacing w:after="120"/>
      </w:pPr>
    </w:p>
    <w:p w:rsidR="00985FA7" w:rsidRPr="00446FAB" w:rsidRDefault="0030784F" w:rsidP="0030784F">
      <w:pPr>
        <w:spacing w:after="120"/>
      </w:pPr>
      <w:r>
        <w:t>Technical Regulation for light fixtures/light fitting/luminaire for Public Road Lighting</w:t>
      </w:r>
    </w:p>
    <w:p w:rsidR="00985FA7" w:rsidRPr="00446FAB" w:rsidRDefault="00F24F1E" w:rsidP="002F7B6A">
      <w:pPr>
        <w:spacing w:after="120"/>
      </w:pPr>
      <w:r>
        <w:t>This addendum aims at informing that the National Institute of Metrology, Quality and Technology - Inmetro issued Ordinance 404, 23 August 2018 (Portaria Nº 404, de 23 de Agosto de 2018) which extends for 6 (six) months the period of vacancy set forth in the caput of art. 15 of Ordinance Inmetro 20/2017 (Technical Regulation for light fixtures/light fitting/luminaire for Public Road Lighting) which establishes the mandatory compliance requirements, regarding the performance and safety of the product, considering the revision of the standard ABNT NBR 51012012 that served as the basis for the regulation, which may lead to a shortage of the market.</w:t>
      </w:r>
    </w:p>
    <w:bookmarkStart w:id="3" w:name="spsTitle"/>
    <w:bookmarkEnd w:id="3"/>
    <w:p w:rsidR="00985FA7" w:rsidRPr="00446FAB" w:rsidRDefault="00F24F1E" w:rsidP="002F7B6A">
      <w:pPr>
        <w:spacing w:after="120"/>
      </w:pPr>
      <w:r>
        <w:fldChar w:fldCharType="begin"/>
      </w:r>
      <w:r>
        <w:instrText xml:space="preserve"> HYPERLINK "http://www.inmetro.gov.br/legislacao/rtac/pdf/RTAC002452.pdf" \t "_blank" </w:instrText>
      </w:r>
      <w:r>
        <w:fldChar w:fldCharType="separate"/>
      </w:r>
      <w:r>
        <w:rPr>
          <w:color w:val="0000FF"/>
          <w:u w:val="single"/>
        </w:rPr>
        <w:t>http://www.inmetro.gov.br/legislacao/rtac/pdf/RTAC002452.pdf</w:t>
      </w:r>
      <w:r>
        <w:fldChar w:fldCharType="end"/>
      </w:r>
    </w:p>
    <w:p w:rsidR="002360F3" w:rsidRDefault="004553AB" w:rsidP="00F24F1E">
      <w:hyperlink r:id="rId7" w:tgtFrame="_blank" w:history="1">
        <w:r w:rsidR="00F24F1E">
          <w:rPr>
            <w:color w:val="0000FF"/>
            <w:u w:val="single"/>
          </w:rPr>
          <w:t>http://www.inmetro.gov.br/legislacao/rtac/pdf/RTAC002526.pdf</w:t>
        </w:r>
      </w:hyperlink>
      <w:bookmarkStart w:id="4" w:name="spsMeasureAddress"/>
      <w:bookmarkEnd w:id="4"/>
    </w:p>
    <w:p w:rsidR="00985FA7" w:rsidRPr="00446FAB" w:rsidRDefault="004553AB" w:rsidP="002F7B6A">
      <w:pPr>
        <w:spacing w:after="120"/>
      </w:pPr>
    </w:p>
    <w:p w:rsidR="00985FA7" w:rsidRPr="00446FAB" w:rsidRDefault="00F24F1E" w:rsidP="00446FAB">
      <w:pPr>
        <w:jc w:val="center"/>
        <w:rPr>
          <w:b/>
        </w:rPr>
      </w:pPr>
      <w:r w:rsidRPr="00446FAB">
        <w:rPr>
          <w:b/>
        </w:rPr>
        <w:t>__________</w:t>
      </w:r>
    </w:p>
    <w:sectPr w:rsidR="00985FA7" w:rsidRPr="00446FAB" w:rsidSect="001D0CD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2A4" w:rsidRDefault="00F24F1E">
      <w:r>
        <w:separator/>
      </w:r>
    </w:p>
  </w:endnote>
  <w:endnote w:type="continuationSeparator" w:id="0">
    <w:p w:rsidR="00CC42A4" w:rsidRDefault="00F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1D0CD1" w:rsidRDefault="001D0CD1" w:rsidP="001D0CD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1D0CD1" w:rsidRDefault="001D0CD1" w:rsidP="001D0CD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F24F1E">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2A4" w:rsidRDefault="00F24F1E">
      <w:r>
        <w:separator/>
      </w:r>
    </w:p>
  </w:footnote>
  <w:footnote w:type="continuationSeparator" w:id="0">
    <w:p w:rsidR="00CC42A4" w:rsidRDefault="00F2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D1" w:rsidRPr="001D0CD1" w:rsidRDefault="001D0CD1" w:rsidP="001D0CD1">
    <w:pPr>
      <w:pStyle w:val="Header"/>
      <w:pBdr>
        <w:bottom w:val="single" w:sz="4" w:space="1" w:color="auto"/>
      </w:pBdr>
      <w:tabs>
        <w:tab w:val="clear" w:pos="4513"/>
        <w:tab w:val="clear" w:pos="9027"/>
      </w:tabs>
      <w:jc w:val="center"/>
    </w:pPr>
    <w:r w:rsidRPr="001D0CD1">
      <w:t>G/TBT/N/BRA/562/Add.2</w:t>
    </w:r>
  </w:p>
  <w:p w:rsidR="001D0CD1" w:rsidRPr="001D0CD1" w:rsidRDefault="001D0CD1" w:rsidP="001D0CD1">
    <w:pPr>
      <w:pStyle w:val="Header"/>
      <w:pBdr>
        <w:bottom w:val="single" w:sz="4" w:space="1" w:color="auto"/>
      </w:pBdr>
      <w:tabs>
        <w:tab w:val="clear" w:pos="4513"/>
        <w:tab w:val="clear" w:pos="9027"/>
      </w:tabs>
      <w:jc w:val="center"/>
    </w:pPr>
  </w:p>
  <w:p w:rsidR="001D0CD1" w:rsidRPr="001D0CD1" w:rsidRDefault="001D0CD1" w:rsidP="001D0CD1">
    <w:pPr>
      <w:pStyle w:val="Header"/>
      <w:pBdr>
        <w:bottom w:val="single" w:sz="4" w:space="1" w:color="auto"/>
      </w:pBdr>
      <w:tabs>
        <w:tab w:val="clear" w:pos="4513"/>
        <w:tab w:val="clear" w:pos="9027"/>
      </w:tabs>
      <w:jc w:val="center"/>
    </w:pPr>
    <w:r w:rsidRPr="001D0CD1">
      <w:t xml:space="preserve">- </w:t>
    </w:r>
    <w:r w:rsidRPr="001D0CD1">
      <w:fldChar w:fldCharType="begin"/>
    </w:r>
    <w:r w:rsidRPr="001D0CD1">
      <w:instrText xml:space="preserve"> PAGE </w:instrText>
    </w:r>
    <w:r w:rsidRPr="001D0CD1">
      <w:fldChar w:fldCharType="separate"/>
    </w:r>
    <w:r w:rsidRPr="001D0CD1">
      <w:rPr>
        <w:noProof/>
      </w:rPr>
      <w:t>1</w:t>
    </w:r>
    <w:r w:rsidRPr="001D0CD1">
      <w:fldChar w:fldCharType="end"/>
    </w:r>
    <w:r w:rsidRPr="001D0CD1">
      <w:t xml:space="preserve"> -</w:t>
    </w:r>
  </w:p>
  <w:p w:rsidR="00985FA7" w:rsidRPr="001D0CD1" w:rsidRDefault="004553AB" w:rsidP="001D0CD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D1" w:rsidRPr="001D0CD1" w:rsidRDefault="001D0CD1" w:rsidP="001D0CD1">
    <w:pPr>
      <w:pStyle w:val="Header"/>
      <w:pBdr>
        <w:bottom w:val="single" w:sz="4" w:space="1" w:color="auto"/>
      </w:pBdr>
      <w:tabs>
        <w:tab w:val="clear" w:pos="4513"/>
        <w:tab w:val="clear" w:pos="9027"/>
      </w:tabs>
      <w:jc w:val="center"/>
    </w:pPr>
    <w:r w:rsidRPr="001D0CD1">
      <w:t>G/TBT/N/BRA/562/Add.2</w:t>
    </w:r>
  </w:p>
  <w:p w:rsidR="001D0CD1" w:rsidRPr="001D0CD1" w:rsidRDefault="001D0CD1" w:rsidP="001D0CD1">
    <w:pPr>
      <w:pStyle w:val="Header"/>
      <w:pBdr>
        <w:bottom w:val="single" w:sz="4" w:space="1" w:color="auto"/>
      </w:pBdr>
      <w:tabs>
        <w:tab w:val="clear" w:pos="4513"/>
        <w:tab w:val="clear" w:pos="9027"/>
      </w:tabs>
      <w:jc w:val="center"/>
    </w:pPr>
  </w:p>
  <w:p w:rsidR="001D0CD1" w:rsidRPr="001D0CD1" w:rsidRDefault="001D0CD1" w:rsidP="001D0CD1">
    <w:pPr>
      <w:pStyle w:val="Header"/>
      <w:pBdr>
        <w:bottom w:val="single" w:sz="4" w:space="1" w:color="auto"/>
      </w:pBdr>
      <w:tabs>
        <w:tab w:val="clear" w:pos="4513"/>
        <w:tab w:val="clear" w:pos="9027"/>
      </w:tabs>
      <w:jc w:val="center"/>
    </w:pPr>
    <w:r w:rsidRPr="001D0CD1">
      <w:t xml:space="preserve">- </w:t>
    </w:r>
    <w:r w:rsidRPr="001D0CD1">
      <w:fldChar w:fldCharType="begin"/>
    </w:r>
    <w:r w:rsidRPr="001D0CD1">
      <w:instrText xml:space="preserve"> PAGE </w:instrText>
    </w:r>
    <w:r w:rsidRPr="001D0CD1">
      <w:fldChar w:fldCharType="separate"/>
    </w:r>
    <w:r w:rsidRPr="001D0CD1">
      <w:rPr>
        <w:noProof/>
      </w:rPr>
      <w:t>1</w:t>
    </w:r>
    <w:r w:rsidRPr="001D0CD1">
      <w:fldChar w:fldCharType="end"/>
    </w:r>
    <w:r w:rsidRPr="001D0CD1">
      <w:t xml:space="preserve"> -</w:t>
    </w:r>
  </w:p>
  <w:p w:rsidR="00985FA7" w:rsidRPr="001D0CD1" w:rsidRDefault="004553AB" w:rsidP="001D0CD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60F3" w:rsidTr="00221064">
      <w:trPr>
        <w:trHeight w:val="240"/>
        <w:jc w:val="center"/>
      </w:trPr>
      <w:tc>
        <w:tcPr>
          <w:tcW w:w="3794" w:type="dxa"/>
          <w:shd w:val="clear" w:color="auto" w:fill="FFFFFF"/>
          <w:tcMar>
            <w:left w:w="108" w:type="dxa"/>
            <w:right w:w="108" w:type="dxa"/>
          </w:tcMar>
          <w:vAlign w:val="center"/>
        </w:tcPr>
        <w:p w:rsidR="00ED54E0" w:rsidRPr="00985FA7" w:rsidRDefault="004553AB"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1D0CD1" w:rsidP="00180C12">
          <w:pPr>
            <w:jc w:val="right"/>
            <w:rPr>
              <w:b/>
              <w:color w:val="FF0000"/>
              <w:szCs w:val="16"/>
            </w:rPr>
          </w:pPr>
          <w:r>
            <w:rPr>
              <w:b/>
              <w:color w:val="FF0000"/>
              <w:szCs w:val="16"/>
            </w:rPr>
            <w:t xml:space="preserve"> </w:t>
          </w:r>
        </w:p>
      </w:tc>
    </w:tr>
    <w:bookmarkEnd w:id="5"/>
    <w:tr w:rsidR="002360F3" w:rsidTr="00221064">
      <w:trPr>
        <w:trHeight w:val="213"/>
        <w:jc w:val="center"/>
      </w:trPr>
      <w:tc>
        <w:tcPr>
          <w:tcW w:w="3794" w:type="dxa"/>
          <w:vMerge w:val="restart"/>
          <w:shd w:val="clear" w:color="auto" w:fill="FFFFFF"/>
          <w:tcMar>
            <w:left w:w="0" w:type="dxa"/>
            <w:right w:w="0" w:type="dxa"/>
          </w:tcMar>
        </w:tcPr>
        <w:p w:rsidR="00ED54E0" w:rsidRPr="00985FA7" w:rsidRDefault="001D0CD1" w:rsidP="00180C12">
          <w:pPr>
            <w:jc w:val="left"/>
          </w:pPr>
          <w:r>
            <w:rPr>
              <w:noProof/>
              <w:lang w:eastAsia="en-GB"/>
            </w:rPr>
            <w:drawing>
              <wp:inline distT="0" distB="0" distL="0" distR="0">
                <wp:extent cx="240284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4553AB" w:rsidP="00180C12">
          <w:pPr>
            <w:jc w:val="right"/>
            <w:rPr>
              <w:b/>
              <w:szCs w:val="16"/>
            </w:rPr>
          </w:pPr>
        </w:p>
      </w:tc>
    </w:tr>
    <w:tr w:rsidR="002360F3" w:rsidTr="00221064">
      <w:trPr>
        <w:trHeight w:val="868"/>
        <w:jc w:val="center"/>
      </w:trPr>
      <w:tc>
        <w:tcPr>
          <w:tcW w:w="3794" w:type="dxa"/>
          <w:vMerge/>
          <w:shd w:val="clear" w:color="auto" w:fill="FFFFFF"/>
          <w:tcMar>
            <w:left w:w="108" w:type="dxa"/>
            <w:right w:w="108" w:type="dxa"/>
          </w:tcMar>
        </w:tcPr>
        <w:p w:rsidR="00ED54E0" w:rsidRPr="00985FA7" w:rsidRDefault="004553AB" w:rsidP="00180C12">
          <w:pPr>
            <w:jc w:val="left"/>
            <w:rPr>
              <w:noProof/>
              <w:lang w:eastAsia="en-GB"/>
            </w:rPr>
          </w:pPr>
        </w:p>
      </w:tc>
      <w:tc>
        <w:tcPr>
          <w:tcW w:w="5448" w:type="dxa"/>
          <w:gridSpan w:val="2"/>
          <w:shd w:val="clear" w:color="auto" w:fill="FFFFFF"/>
          <w:tcMar>
            <w:left w:w="108" w:type="dxa"/>
            <w:right w:w="108" w:type="dxa"/>
          </w:tcMar>
        </w:tcPr>
        <w:p w:rsidR="001D0CD1" w:rsidRDefault="001D0CD1" w:rsidP="00985FA7">
          <w:pPr>
            <w:jc w:val="right"/>
            <w:rPr>
              <w:b/>
              <w:szCs w:val="16"/>
            </w:rPr>
          </w:pPr>
          <w:bookmarkStart w:id="6" w:name="bmkSymbols"/>
          <w:r>
            <w:rPr>
              <w:b/>
              <w:szCs w:val="16"/>
            </w:rPr>
            <w:t>G/TBT/N/BRA/562/Add.2</w:t>
          </w:r>
        </w:p>
        <w:bookmarkEnd w:id="6"/>
        <w:p w:rsidR="00ED54E0" w:rsidRPr="00446FAB" w:rsidRDefault="004553AB" w:rsidP="00985FA7">
          <w:pPr>
            <w:jc w:val="right"/>
            <w:rPr>
              <w:b/>
              <w:szCs w:val="16"/>
            </w:rPr>
          </w:pPr>
        </w:p>
      </w:tc>
    </w:tr>
    <w:tr w:rsidR="002360F3" w:rsidTr="00221064">
      <w:trPr>
        <w:trHeight w:val="240"/>
        <w:jc w:val="center"/>
      </w:trPr>
      <w:tc>
        <w:tcPr>
          <w:tcW w:w="3794" w:type="dxa"/>
          <w:vMerge/>
          <w:shd w:val="clear" w:color="auto" w:fill="FFFFFF"/>
          <w:tcMar>
            <w:left w:w="108" w:type="dxa"/>
            <w:right w:w="108" w:type="dxa"/>
          </w:tcMar>
          <w:vAlign w:val="center"/>
        </w:tcPr>
        <w:p w:rsidR="00ED54E0" w:rsidRPr="00985FA7" w:rsidRDefault="004553AB" w:rsidP="00180C12"/>
      </w:tc>
      <w:tc>
        <w:tcPr>
          <w:tcW w:w="5448" w:type="dxa"/>
          <w:gridSpan w:val="2"/>
          <w:shd w:val="clear" w:color="auto" w:fill="FFFFFF"/>
          <w:tcMar>
            <w:left w:w="108" w:type="dxa"/>
            <w:right w:w="108" w:type="dxa"/>
          </w:tcMar>
          <w:vAlign w:val="center"/>
        </w:tcPr>
        <w:p w:rsidR="00ED54E0" w:rsidRPr="00985FA7" w:rsidRDefault="00B1733C" w:rsidP="00180C12">
          <w:pPr>
            <w:jc w:val="right"/>
            <w:rPr>
              <w:szCs w:val="16"/>
            </w:rPr>
          </w:pPr>
          <w:bookmarkStart w:id="7" w:name="spsDateDistribution"/>
          <w:bookmarkStart w:id="8" w:name="bmkDate"/>
          <w:bookmarkEnd w:id="7"/>
          <w:bookmarkEnd w:id="8"/>
          <w:r>
            <w:rPr>
              <w:szCs w:val="16"/>
            </w:rPr>
            <w:t>3 September 2018</w:t>
          </w:r>
        </w:p>
      </w:tc>
    </w:tr>
    <w:tr w:rsidR="002360F3"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F24F1E" w:rsidP="00180C12">
          <w:pPr>
            <w:jc w:val="left"/>
            <w:rPr>
              <w:b/>
            </w:rPr>
          </w:pPr>
          <w:bookmarkStart w:id="9" w:name="bmkSerial"/>
          <w:r w:rsidRPr="00446FAB">
            <w:rPr>
              <w:color w:val="FF0000"/>
              <w:szCs w:val="16"/>
            </w:rPr>
            <w:t>(</w:t>
          </w:r>
          <w:bookmarkStart w:id="10" w:name="spsSerialNumber"/>
          <w:bookmarkEnd w:id="10"/>
          <w:r w:rsidR="00B1733C">
            <w:rPr>
              <w:color w:val="FF0000"/>
              <w:szCs w:val="16"/>
            </w:rPr>
            <w:t>18-</w:t>
          </w:r>
          <w:r w:rsidR="004553AB">
            <w:rPr>
              <w:color w:val="FF0000"/>
              <w:szCs w:val="16"/>
            </w:rPr>
            <w:t>5488</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F24F1E"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4553AB">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4553AB">
            <w:rPr>
              <w:bCs/>
              <w:noProof/>
              <w:szCs w:val="16"/>
            </w:rPr>
            <w:t>1</w:t>
          </w:r>
          <w:r w:rsidRPr="00446FAB">
            <w:rPr>
              <w:bCs/>
              <w:szCs w:val="16"/>
            </w:rPr>
            <w:fldChar w:fldCharType="end"/>
          </w:r>
          <w:bookmarkEnd w:id="11"/>
        </w:p>
      </w:tc>
    </w:tr>
    <w:tr w:rsidR="002360F3"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1D0CD1"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1D0CD1" w:rsidP="00985FA7">
          <w:pPr>
            <w:jc w:val="right"/>
            <w:rPr>
              <w:bCs/>
              <w:szCs w:val="18"/>
            </w:rPr>
          </w:pPr>
          <w:bookmarkStart w:id="13" w:name="bmkLanguage"/>
          <w:r>
            <w:rPr>
              <w:bCs/>
              <w:szCs w:val="18"/>
            </w:rPr>
            <w:t>Original: English</w:t>
          </w:r>
          <w:bookmarkEnd w:id="13"/>
        </w:p>
      </w:tc>
    </w:tr>
  </w:tbl>
  <w:p w:rsidR="00ED54E0" w:rsidRPr="00446FAB" w:rsidRDefault="00455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842534">
      <w:start w:val="1"/>
      <w:numFmt w:val="decimal"/>
      <w:pStyle w:val="SummaryText"/>
      <w:lvlText w:val="%1."/>
      <w:lvlJc w:val="left"/>
      <w:pPr>
        <w:ind w:left="360" w:hanging="360"/>
      </w:pPr>
    </w:lvl>
    <w:lvl w:ilvl="1" w:tplc="B5700FA4" w:tentative="1">
      <w:start w:val="1"/>
      <w:numFmt w:val="lowerLetter"/>
      <w:lvlText w:val="%2."/>
      <w:lvlJc w:val="left"/>
      <w:pPr>
        <w:ind w:left="1080" w:hanging="360"/>
      </w:pPr>
    </w:lvl>
    <w:lvl w:ilvl="2" w:tplc="539C2356" w:tentative="1">
      <w:start w:val="1"/>
      <w:numFmt w:val="lowerRoman"/>
      <w:lvlText w:val="%3."/>
      <w:lvlJc w:val="right"/>
      <w:pPr>
        <w:ind w:left="1800" w:hanging="180"/>
      </w:pPr>
    </w:lvl>
    <w:lvl w:ilvl="3" w:tplc="E5F6BC52" w:tentative="1">
      <w:start w:val="1"/>
      <w:numFmt w:val="decimal"/>
      <w:lvlText w:val="%4."/>
      <w:lvlJc w:val="left"/>
      <w:pPr>
        <w:ind w:left="2520" w:hanging="360"/>
      </w:pPr>
    </w:lvl>
    <w:lvl w:ilvl="4" w:tplc="45B0CDBA" w:tentative="1">
      <w:start w:val="1"/>
      <w:numFmt w:val="lowerLetter"/>
      <w:lvlText w:val="%5."/>
      <w:lvlJc w:val="left"/>
      <w:pPr>
        <w:ind w:left="3240" w:hanging="360"/>
      </w:pPr>
    </w:lvl>
    <w:lvl w:ilvl="5" w:tplc="FFDC48EA" w:tentative="1">
      <w:start w:val="1"/>
      <w:numFmt w:val="lowerRoman"/>
      <w:lvlText w:val="%6."/>
      <w:lvlJc w:val="right"/>
      <w:pPr>
        <w:ind w:left="3960" w:hanging="180"/>
      </w:pPr>
    </w:lvl>
    <w:lvl w:ilvl="6" w:tplc="914C9AAE" w:tentative="1">
      <w:start w:val="1"/>
      <w:numFmt w:val="decimal"/>
      <w:lvlText w:val="%7."/>
      <w:lvlJc w:val="left"/>
      <w:pPr>
        <w:ind w:left="4680" w:hanging="360"/>
      </w:pPr>
    </w:lvl>
    <w:lvl w:ilvl="7" w:tplc="9C9CB9C8" w:tentative="1">
      <w:start w:val="1"/>
      <w:numFmt w:val="lowerLetter"/>
      <w:lvlText w:val="%8."/>
      <w:lvlJc w:val="left"/>
      <w:pPr>
        <w:ind w:left="5400" w:hanging="360"/>
      </w:pPr>
    </w:lvl>
    <w:lvl w:ilvl="8" w:tplc="E190FF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F3"/>
    <w:rsid w:val="001D0CD1"/>
    <w:rsid w:val="002360F3"/>
    <w:rsid w:val="002F7B6A"/>
    <w:rsid w:val="0030784F"/>
    <w:rsid w:val="004553AB"/>
    <w:rsid w:val="00B1733C"/>
    <w:rsid w:val="00CC42A4"/>
    <w:rsid w:val="00F2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6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metro.gov.br/legislacao/rtac/pdf/RTAC002526.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1051</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2018-09-03T09:44:00Z</dcterms:created>
  <dcterms:modified xsi:type="dcterms:W3CDTF">2018-09-03T14:04:00Z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G/TBT/N/BRA/562/Add.2</vt:lpwstr>
  </property>
</Properties>
</file>