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A02BA" w:rsidP="002F6A28">
      <w:pPr>
        <w:pStyle w:val="Titre"/>
        <w:rPr>
          <w:caps w:val="0"/>
          <w:kern w:val="0"/>
        </w:rPr>
      </w:pPr>
      <w:r w:rsidRPr="002F6A28">
        <w:rPr>
          <w:caps w:val="0"/>
          <w:kern w:val="0"/>
        </w:rPr>
        <w:t>NOTIFICATION</w:t>
      </w:r>
      <w:bookmarkStart w:id="0" w:name="_GoBack"/>
      <w:bookmarkEnd w:id="0"/>
    </w:p>
    <w:p w:rsidR="009239F7" w:rsidRPr="002F6A28" w:rsidRDefault="003A02BA" w:rsidP="002F6A28">
      <w:pPr>
        <w:jc w:val="center"/>
      </w:pPr>
      <w:r w:rsidRPr="002F6A28">
        <w:t>The following notification is being circulated in accordance with Article 10.6</w:t>
      </w:r>
    </w:p>
    <w:p w:rsidR="009239F7" w:rsidRPr="002F6A28" w:rsidRDefault="0055611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D0B3F" w:rsidTr="0069259F">
        <w:tc>
          <w:tcPr>
            <w:tcW w:w="713" w:type="dxa"/>
            <w:tcBorders>
              <w:bottom w:val="single" w:sz="6" w:space="0" w:color="auto"/>
            </w:tcBorders>
            <w:shd w:val="clear" w:color="auto" w:fill="auto"/>
          </w:tcPr>
          <w:p w:rsidR="00F85C99" w:rsidRPr="002F6A28" w:rsidRDefault="003A02BA" w:rsidP="003A02BA">
            <w:pPr>
              <w:spacing w:before="120" w:after="120"/>
            </w:pPr>
            <w:r w:rsidRPr="002F6A28">
              <w:rPr>
                <w:b/>
              </w:rPr>
              <w:t>1.</w:t>
            </w:r>
          </w:p>
        </w:tc>
        <w:tc>
          <w:tcPr>
            <w:tcW w:w="8546" w:type="dxa"/>
            <w:tcBorders>
              <w:bottom w:val="single" w:sz="6" w:space="0" w:color="auto"/>
            </w:tcBorders>
            <w:shd w:val="clear" w:color="auto" w:fill="auto"/>
          </w:tcPr>
          <w:p w:rsidR="00F85C99" w:rsidRPr="002F6A28" w:rsidRDefault="003A02BA" w:rsidP="003A02BA">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0D64CF" w:rsidRPr="002F6A28" w:rsidRDefault="003A02BA" w:rsidP="003A02BA">
            <w:pPr>
              <w:spacing w:after="120"/>
            </w:pPr>
            <w:r w:rsidRPr="002F6A28">
              <w:rPr>
                <w:b/>
              </w:rPr>
              <w:t>If applicable, name of local government involved (Article 3.2 and 7.2):</w:t>
            </w:r>
            <w:r w:rsidRPr="002F6A28">
              <w:t xml:space="preserve"> </w:t>
            </w:r>
            <w:bookmarkStart w:id="2" w:name="sps1b"/>
            <w:bookmarkEnd w:id="2"/>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E35BA0" w:rsidRDefault="003A02BA" w:rsidP="00E35BA0">
            <w:pPr>
              <w:spacing w:before="120"/>
              <w:rPr>
                <w:b/>
              </w:rPr>
            </w:pPr>
            <w:r w:rsidRPr="002F6A28">
              <w:rPr>
                <w:b/>
              </w:rPr>
              <w:t xml:space="preserve">Agency responsible: </w:t>
            </w:r>
            <w:bookmarkStart w:id="3" w:name="sps2a"/>
            <w:bookmarkEnd w:id="3"/>
          </w:p>
          <w:p w:rsidR="00E35BA0" w:rsidRDefault="00E35BA0" w:rsidP="00E35BA0">
            <w:pPr>
              <w:spacing w:before="120"/>
            </w:pPr>
            <w:r>
              <w:t>Institute of Metrology, Quality and Technology-</w:t>
            </w:r>
            <w:proofErr w:type="spellStart"/>
            <w:r>
              <w:t>INMETRO</w:t>
            </w:r>
            <w:proofErr w:type="spellEnd"/>
            <w:r>
              <w:t xml:space="preserve"> </w:t>
            </w:r>
          </w:p>
          <w:p w:rsidR="00E35BA0" w:rsidRDefault="00E35BA0" w:rsidP="00E35BA0">
            <w:r>
              <w:t xml:space="preserve">Telephone: +(55) 21 2563.2840 </w:t>
            </w:r>
          </w:p>
          <w:p w:rsidR="00E35BA0" w:rsidRDefault="00E35BA0" w:rsidP="00E35BA0">
            <w:r>
              <w:t xml:space="preserve">Telefax: +(55) 21 2563.5637 </w:t>
            </w:r>
          </w:p>
          <w:p w:rsidR="00E35BA0" w:rsidRDefault="00E35BA0" w:rsidP="00E35BA0">
            <w:r>
              <w:t xml:space="preserve">Email: </w:t>
            </w:r>
            <w:hyperlink r:id="rId7" w:history="1">
              <w:r w:rsidRPr="002757E1">
                <w:rPr>
                  <w:rStyle w:val="Lienhypertexte"/>
                </w:rPr>
                <w:t>barreirastecnicas@inmetro.gov.br</w:t>
              </w:r>
            </w:hyperlink>
            <w:r>
              <w:t xml:space="preserve"> </w:t>
            </w:r>
          </w:p>
          <w:p w:rsidR="00F85C99" w:rsidRPr="002F6A28" w:rsidRDefault="00E35BA0" w:rsidP="00E35BA0">
            <w:pPr>
              <w:spacing w:after="120"/>
            </w:pPr>
            <w:r>
              <w:t xml:space="preserve">Website: </w:t>
            </w:r>
            <w:hyperlink r:id="rId8" w:history="1">
              <w:r w:rsidRPr="002757E1">
                <w:rPr>
                  <w:rStyle w:val="Lienhypertexte"/>
                </w:rPr>
                <w:t>http://www.inmetro.gov.br/barreirastecnicas</w:t>
              </w:r>
            </w:hyperlink>
          </w:p>
          <w:p w:rsidR="000D64CF" w:rsidRDefault="003A02BA" w:rsidP="003A02B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0D0B3F" w:rsidRDefault="003A02BA" w:rsidP="003A02BA">
            <w:pPr>
              <w:spacing w:before="120" w:after="120"/>
            </w:pPr>
            <w:r>
              <w:t xml:space="preserve">Ministry of the Environment </w:t>
            </w:r>
            <w:r w:rsidR="001066C4">
              <w:t>–</w:t>
            </w:r>
            <w:r>
              <w:t xml:space="preserve"> MMA</w:t>
            </w:r>
            <w:r w:rsidR="001066C4">
              <w:t xml:space="preserve">: </w:t>
            </w:r>
            <w:hyperlink r:id="rId9" w:tgtFrame="_blank" w:history="1">
              <w:r>
                <w:rPr>
                  <w:color w:val="0000FF"/>
                  <w:u w:val="single"/>
                </w:rPr>
                <w:t>http://consultaspublicas.mma.gov.br</w:t>
              </w:r>
            </w:hyperlink>
            <w:bookmarkStart w:id="4" w:name="sps4a"/>
            <w:bookmarkEnd w:id="4"/>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D64CF" w:rsidP="003A02BA">
            <w:pPr>
              <w:spacing w:before="120" w:after="120"/>
              <w:rPr>
                <w:b/>
              </w:rPr>
            </w:pPr>
            <w:bookmarkStart w:id="5" w:name="tbt3a"/>
            <w:r>
              <w:rPr>
                <w:b/>
              </w:rPr>
              <w:t>Notified under Article 2.9.2 [</w:t>
            </w:r>
            <w:r w:rsidR="003A02BA" w:rsidRPr="002F6A28">
              <w:rPr>
                <w:b/>
              </w:rPr>
              <w:t>X</w:t>
            </w:r>
            <w:bookmarkEnd w:id="5"/>
            <w:r w:rsidR="003A02BA" w:rsidRPr="002F6A28">
              <w:rPr>
                <w:b/>
              </w:rPr>
              <w:t xml:space="preserve">], 2.10.1 </w:t>
            </w:r>
            <w:proofErr w:type="gramStart"/>
            <w:r w:rsidR="003A02BA" w:rsidRPr="002F6A28">
              <w:rPr>
                <w:b/>
              </w:rPr>
              <w:t>[</w:t>
            </w:r>
            <w:r w:rsidRPr="002F6A28">
              <w:rPr>
                <w:b/>
              </w:rPr>
              <w:t> </w:t>
            </w:r>
            <w:r w:rsidR="003A02BA" w:rsidRPr="002F6A28">
              <w:rPr>
                <w:b/>
              </w:rPr>
              <w:t>]</w:t>
            </w:r>
            <w:proofErr w:type="gramEnd"/>
            <w:r w:rsidR="003A02BA" w:rsidRPr="002F6A28">
              <w:rPr>
                <w:b/>
              </w:rPr>
              <w:t>, 5.6.2 [</w:t>
            </w:r>
            <w:r w:rsidRPr="002F6A28">
              <w:rPr>
                <w:b/>
              </w:rPr>
              <w:t> </w:t>
            </w:r>
            <w:r w:rsidR="003A02BA" w:rsidRPr="002F6A28">
              <w:rPr>
                <w:b/>
              </w:rPr>
              <w:t>], 5.7.1 [</w:t>
            </w:r>
            <w:r w:rsidRPr="002F6A28">
              <w:rPr>
                <w:b/>
              </w:rPr>
              <w:t> </w:t>
            </w:r>
            <w:r w:rsidR="003A02BA" w:rsidRPr="002F6A28">
              <w:rPr>
                <w:b/>
              </w:rPr>
              <w:t>], other:</w:t>
            </w:r>
            <w:bookmarkStart w:id="6" w:name="tbt3e"/>
            <w:bookmarkEnd w:id="6"/>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0D0B3F" w:rsidRDefault="003A02BA" w:rsidP="003A02B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HS 8507- lead acid accumulators</w:t>
            </w:r>
            <w:bookmarkStart w:id="7" w:name="sps3a"/>
            <w:bookmarkEnd w:id="7"/>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 xml:space="preserve">Title, number of pages and language(s) of the notified document: </w:t>
            </w:r>
            <w:r>
              <w:t>Draft Ordinance 423, 12 November de 2018 (</w:t>
            </w:r>
            <w:proofErr w:type="spellStart"/>
            <w:r>
              <w:t>Portaria</w:t>
            </w:r>
            <w:proofErr w:type="spellEnd"/>
            <w:r>
              <w:t xml:space="preserve"> 423, de 12 </w:t>
            </w:r>
            <w:proofErr w:type="spellStart"/>
            <w:r>
              <w:t>Novembro</w:t>
            </w:r>
            <w:proofErr w:type="spellEnd"/>
            <w:r>
              <w:t xml:space="preserve"> de 2018) announcing the opening of consultation process of a sectoral agreement proposal for the implementation of a reverse logistics system for lead acid batteries. (6 page(s), in Portuguese)</w:t>
            </w:r>
            <w:bookmarkStart w:id="8" w:name="sps5a"/>
            <w:bookmarkStart w:id="9" w:name="sps5b"/>
            <w:bookmarkEnd w:id="8"/>
            <w:bookmarkEnd w:id="9"/>
            <w:r w:rsidR="000D64CF" w:rsidRPr="002F6A28">
              <w:t xml:space="preserve"> </w:t>
            </w:r>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 xml:space="preserve">Description of content: </w:t>
            </w:r>
            <w:r>
              <w:rPr>
                <w:lang w:eastAsia="en-GB"/>
              </w:rPr>
              <w:t>Draft Act (</w:t>
            </w:r>
            <w:proofErr w:type="spellStart"/>
            <w:r>
              <w:rPr>
                <w:lang w:eastAsia="en-GB"/>
              </w:rPr>
              <w:t>Portaria</w:t>
            </w:r>
            <w:proofErr w:type="spellEnd"/>
            <w:r>
              <w:rPr>
                <w:lang w:eastAsia="en-GB"/>
              </w:rPr>
              <w:t xml:space="preserve"> 423, de 12 de </w:t>
            </w:r>
            <w:proofErr w:type="spellStart"/>
            <w:r>
              <w:rPr>
                <w:lang w:eastAsia="en-GB"/>
              </w:rPr>
              <w:t>Novembro</w:t>
            </w:r>
            <w:proofErr w:type="spellEnd"/>
            <w:r>
              <w:rPr>
                <w:lang w:eastAsia="en-GB"/>
              </w:rPr>
              <w:t xml:space="preserve"> de 2018) </w:t>
            </w:r>
            <w:r>
              <w:rPr>
                <w:spacing w:val="-2"/>
                <w:lang w:eastAsia="en-GB"/>
              </w:rPr>
              <w:t xml:space="preserve">aiming at the implementation of a national reverse logistics system for useless acid lead batteries, referred to as </w:t>
            </w:r>
            <w:r w:rsidR="000D64CF">
              <w:rPr>
                <w:spacing w:val="-2"/>
                <w:lang w:eastAsia="en-GB"/>
              </w:rPr>
              <w:t>'</w:t>
            </w:r>
            <w:r>
              <w:rPr>
                <w:spacing w:val="-2"/>
                <w:lang w:eastAsia="en-GB"/>
              </w:rPr>
              <w:t>Sistema</w:t>
            </w:r>
            <w:r w:rsidR="000D64CF">
              <w:rPr>
                <w:spacing w:val="-2"/>
                <w:lang w:eastAsia="en-GB"/>
              </w:rPr>
              <w:t>'</w:t>
            </w:r>
            <w:r>
              <w:rPr>
                <w:spacing w:val="-2"/>
                <w:lang w:eastAsia="en-GB"/>
              </w:rPr>
              <w:t xml:space="preserve"> in the text, in numbers equivalent to those introduced in the replacement market by the companies, in accordance with the standards, procedures and targets established in its clauses.</w:t>
            </w:r>
            <w:bookmarkStart w:id="10" w:name="sps6a"/>
            <w:bookmarkEnd w:id="10"/>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Protection of the environment; Quality requirements</w:t>
            </w:r>
            <w:bookmarkStart w:id="11" w:name="sps7f"/>
            <w:bookmarkEnd w:id="11"/>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xml:space="preserve">) 220, 16 November 2018, section 1, page 123; (2) </w:t>
            </w:r>
            <w:proofErr w:type="spellStart"/>
            <w:r>
              <w:rPr>
                <w:lang w:eastAsia="en-GB"/>
              </w:rPr>
              <w:t>ABNT</w:t>
            </w:r>
            <w:proofErr w:type="spellEnd"/>
            <w:r>
              <w:rPr>
                <w:lang w:eastAsia="en-GB"/>
              </w:rPr>
              <w:t xml:space="preserve"> 12.235:1992; (3) Brazilian Official Journal; (4) Not stated.</w:t>
            </w:r>
            <w:bookmarkStart w:id="12" w:name="sps9a"/>
            <w:bookmarkEnd w:id="12"/>
            <w:r w:rsidRPr="002F6A28">
              <w:rPr>
                <w:bCs/>
              </w:rPr>
              <w:t xml:space="preserve"> </w:t>
            </w:r>
            <w:bookmarkStart w:id="13" w:name="sps9b"/>
            <w:bookmarkEnd w:id="13"/>
          </w:p>
        </w:tc>
      </w:tr>
      <w:tr w:rsidR="000D0B3F" w:rsidTr="0069259F">
        <w:tc>
          <w:tcPr>
            <w:tcW w:w="713" w:type="dxa"/>
            <w:tcBorders>
              <w:top w:val="single" w:sz="6" w:space="0" w:color="auto"/>
              <w:bottom w:val="single" w:sz="6" w:space="0" w:color="auto"/>
            </w:tcBorders>
            <w:shd w:val="clear" w:color="auto" w:fill="auto"/>
          </w:tcPr>
          <w:p w:rsidR="00EE3A11" w:rsidRPr="002F6A28" w:rsidRDefault="003A02BA" w:rsidP="003A02B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A02BA" w:rsidP="003A02BA">
            <w:pPr>
              <w:spacing w:before="120" w:after="120"/>
            </w:pPr>
            <w:r w:rsidRPr="002F6A28">
              <w:rPr>
                <w:b/>
              </w:rPr>
              <w:t>Proposed date of adoption:</w:t>
            </w:r>
            <w:bookmarkStart w:id="14" w:name="sps10b"/>
            <w:r w:rsidR="000D64CF" w:rsidRPr="002F6A28">
              <w:rPr>
                <w:b/>
              </w:rPr>
              <w:t xml:space="preserve"> </w:t>
            </w:r>
            <w:r w:rsidRPr="002F6A28">
              <w:t>To be determined after the end of the consultation period</w:t>
            </w:r>
            <w:bookmarkEnd w:id="14"/>
          </w:p>
          <w:p w:rsidR="00EE3A11" w:rsidRPr="002F6A28" w:rsidRDefault="003A02BA" w:rsidP="003A02BA">
            <w:pPr>
              <w:spacing w:after="120"/>
            </w:pPr>
            <w:r w:rsidRPr="002F6A28">
              <w:rPr>
                <w:b/>
              </w:rPr>
              <w:t>Proposed date of entry into force:</w:t>
            </w:r>
            <w:bookmarkStart w:id="15" w:name="sps11b"/>
            <w:r w:rsidR="000D64CF" w:rsidRPr="002F6A28">
              <w:rPr>
                <w:b/>
              </w:rPr>
              <w:t xml:space="preserve"> </w:t>
            </w:r>
            <w:r w:rsidRPr="002F6A28">
              <w:t>To be determined after the end of the consultation period</w:t>
            </w:r>
            <w:bookmarkEnd w:id="15"/>
          </w:p>
        </w:tc>
      </w:tr>
      <w:tr w:rsidR="000D0B3F" w:rsidTr="0069259F">
        <w:tc>
          <w:tcPr>
            <w:tcW w:w="713" w:type="dxa"/>
            <w:tcBorders>
              <w:top w:val="single" w:sz="6" w:space="0" w:color="auto"/>
              <w:bottom w:val="single" w:sz="6" w:space="0" w:color="auto"/>
            </w:tcBorders>
            <w:shd w:val="clear" w:color="auto" w:fill="auto"/>
          </w:tcPr>
          <w:p w:rsidR="00F85C99" w:rsidRPr="002F6A28" w:rsidRDefault="003A02BA" w:rsidP="003A02BA">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A02BA" w:rsidP="003A02BA">
            <w:pPr>
              <w:spacing w:before="120" w:after="120"/>
            </w:pPr>
            <w:r w:rsidRPr="002F6A28">
              <w:rPr>
                <w:b/>
              </w:rPr>
              <w:t xml:space="preserve">Final date for comments: </w:t>
            </w:r>
            <w:r>
              <w:t>19 December 2018</w:t>
            </w:r>
            <w:bookmarkStart w:id="16" w:name="sps12a"/>
            <w:bookmarkEnd w:id="16"/>
          </w:p>
        </w:tc>
      </w:tr>
      <w:tr w:rsidR="000D0B3F" w:rsidTr="0069259F">
        <w:tc>
          <w:tcPr>
            <w:tcW w:w="713" w:type="dxa"/>
            <w:tcBorders>
              <w:top w:val="single" w:sz="6" w:space="0" w:color="auto"/>
            </w:tcBorders>
            <w:shd w:val="clear" w:color="auto" w:fill="auto"/>
          </w:tcPr>
          <w:p w:rsidR="00F85C99" w:rsidRPr="002F6A28" w:rsidRDefault="003A02B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A02BA"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556111" w:rsidP="00E969D2">
            <w:pPr>
              <w:keepNext/>
              <w:keepLines/>
              <w:spacing w:after="120"/>
              <w:jc w:val="left"/>
            </w:pPr>
            <w:hyperlink r:id="rId10" w:tgtFrame="_blank" w:history="1">
              <w:r w:rsidR="003A02BA">
                <w:rPr>
                  <w:color w:val="0000FF"/>
                  <w:u w:val="single"/>
                </w:rPr>
                <w:t>http://consultaspublicas.mma.gov.br/?page_id=50</w:t>
              </w:r>
            </w:hyperlink>
          </w:p>
          <w:p w:rsidR="000D0B3F" w:rsidRDefault="00556111">
            <w:pPr>
              <w:spacing w:after="120"/>
              <w:jc w:val="left"/>
            </w:pPr>
            <w:hyperlink r:id="rId11" w:tgtFrame="_blank" w:history="1">
              <w:r w:rsidR="003A02BA">
                <w:rPr>
                  <w:color w:val="0000FF"/>
                  <w:u w:val="single"/>
                </w:rPr>
                <w:t>http://consultaspublicas.mma.gov.br/consultaspublicas/uploads/2018/08/Proposta-ABRABAT-Acordo-Setorial-Revisao-MMA_VersaorevisadaSetorBaterias_MMA2018_p%C3%B3sConjur.pdf</w:t>
              </w:r>
            </w:hyperlink>
          </w:p>
          <w:p w:rsidR="000D0B3F" w:rsidRDefault="00556111">
            <w:pPr>
              <w:spacing w:after="120"/>
              <w:jc w:val="left"/>
            </w:pPr>
            <w:hyperlink r:id="rId12" w:tgtFrame="_blank" w:history="1">
              <w:r w:rsidR="003A02BA">
                <w:rPr>
                  <w:color w:val="0000FF"/>
                  <w:u w:val="single"/>
                </w:rPr>
                <w:t>http://pesquisa.in.gov.br/imprensa/jsp/visualiza/index.jsp?data=16/11/2018&amp;jornal=515&amp;pagina=123</w:t>
              </w:r>
            </w:hyperlink>
          </w:p>
        </w:tc>
      </w:tr>
    </w:tbl>
    <w:p w:rsidR="00EE3A11" w:rsidRPr="002F6A28" w:rsidRDefault="00556111" w:rsidP="002F6A28"/>
    <w:sectPr w:rsidR="00EE3A11" w:rsidRPr="002F6A28" w:rsidSect="00DD16A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ED" w:rsidRDefault="003A02BA">
      <w:r>
        <w:separator/>
      </w:r>
    </w:p>
  </w:endnote>
  <w:endnote w:type="continuationSeparator" w:id="0">
    <w:p w:rsidR="007761ED" w:rsidRDefault="003A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16AC" w:rsidRDefault="00DD16AC" w:rsidP="00DD16A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16AC" w:rsidRDefault="00DD16AC" w:rsidP="00DD16A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A02B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ED" w:rsidRDefault="003A02BA">
      <w:r>
        <w:separator/>
      </w:r>
    </w:p>
  </w:footnote>
  <w:footnote w:type="continuationSeparator" w:id="0">
    <w:p w:rsidR="007761ED" w:rsidRDefault="003A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AC" w:rsidRPr="00DD16AC" w:rsidRDefault="00DD16AC" w:rsidP="00DD16AC">
    <w:pPr>
      <w:pStyle w:val="En-tte"/>
      <w:pBdr>
        <w:bottom w:val="single" w:sz="4" w:space="1" w:color="auto"/>
      </w:pBdr>
      <w:tabs>
        <w:tab w:val="clear" w:pos="4513"/>
        <w:tab w:val="clear" w:pos="9027"/>
      </w:tabs>
      <w:jc w:val="center"/>
    </w:pPr>
    <w:r w:rsidRPr="00DD16AC">
      <w:t>G/TBT/N/BRA/848</w:t>
    </w:r>
  </w:p>
  <w:p w:rsidR="00DD16AC" w:rsidRPr="00DD16AC" w:rsidRDefault="00DD16AC" w:rsidP="00DD16AC">
    <w:pPr>
      <w:pStyle w:val="En-tte"/>
      <w:pBdr>
        <w:bottom w:val="single" w:sz="4" w:space="1" w:color="auto"/>
      </w:pBdr>
      <w:tabs>
        <w:tab w:val="clear" w:pos="4513"/>
        <w:tab w:val="clear" w:pos="9027"/>
      </w:tabs>
      <w:jc w:val="center"/>
    </w:pPr>
  </w:p>
  <w:p w:rsidR="00DD16AC" w:rsidRPr="00DD16AC" w:rsidRDefault="00DD16AC" w:rsidP="00DD16AC">
    <w:pPr>
      <w:pStyle w:val="En-tte"/>
      <w:pBdr>
        <w:bottom w:val="single" w:sz="4" w:space="1" w:color="auto"/>
      </w:pBdr>
      <w:tabs>
        <w:tab w:val="clear" w:pos="4513"/>
        <w:tab w:val="clear" w:pos="9027"/>
      </w:tabs>
      <w:jc w:val="center"/>
    </w:pPr>
    <w:r w:rsidRPr="00DD16AC">
      <w:t xml:space="preserve">- </w:t>
    </w:r>
    <w:r w:rsidRPr="00DD16AC">
      <w:fldChar w:fldCharType="begin"/>
    </w:r>
    <w:r w:rsidRPr="00DD16AC">
      <w:instrText xml:space="preserve"> PAGE </w:instrText>
    </w:r>
    <w:r w:rsidRPr="00DD16AC">
      <w:fldChar w:fldCharType="separate"/>
    </w:r>
    <w:r w:rsidR="00556111">
      <w:rPr>
        <w:noProof/>
      </w:rPr>
      <w:t>2</w:t>
    </w:r>
    <w:r w:rsidRPr="00DD16AC">
      <w:fldChar w:fldCharType="end"/>
    </w:r>
    <w:r w:rsidRPr="00DD16AC">
      <w:t xml:space="preserve"> -</w:t>
    </w:r>
  </w:p>
  <w:p w:rsidR="009239F7" w:rsidRPr="00DD16AC" w:rsidRDefault="00556111" w:rsidP="00DD16A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AC" w:rsidRPr="00DD16AC" w:rsidRDefault="00DD16AC" w:rsidP="00DD16AC">
    <w:pPr>
      <w:pStyle w:val="En-tte"/>
      <w:pBdr>
        <w:bottom w:val="single" w:sz="4" w:space="1" w:color="auto"/>
      </w:pBdr>
      <w:tabs>
        <w:tab w:val="clear" w:pos="4513"/>
        <w:tab w:val="clear" w:pos="9027"/>
      </w:tabs>
      <w:jc w:val="center"/>
    </w:pPr>
    <w:r w:rsidRPr="00DD16AC">
      <w:t>G/TBT/N/BRA/848</w:t>
    </w:r>
  </w:p>
  <w:p w:rsidR="00DD16AC" w:rsidRPr="00DD16AC" w:rsidRDefault="00DD16AC" w:rsidP="00DD16AC">
    <w:pPr>
      <w:pStyle w:val="En-tte"/>
      <w:pBdr>
        <w:bottom w:val="single" w:sz="4" w:space="1" w:color="auto"/>
      </w:pBdr>
      <w:tabs>
        <w:tab w:val="clear" w:pos="4513"/>
        <w:tab w:val="clear" w:pos="9027"/>
      </w:tabs>
      <w:jc w:val="center"/>
    </w:pPr>
  </w:p>
  <w:p w:rsidR="00DD16AC" w:rsidRPr="00DD16AC" w:rsidRDefault="00DD16AC" w:rsidP="00DD16AC">
    <w:pPr>
      <w:pStyle w:val="En-tte"/>
      <w:pBdr>
        <w:bottom w:val="single" w:sz="4" w:space="1" w:color="auto"/>
      </w:pBdr>
      <w:tabs>
        <w:tab w:val="clear" w:pos="4513"/>
        <w:tab w:val="clear" w:pos="9027"/>
      </w:tabs>
      <w:jc w:val="center"/>
    </w:pPr>
    <w:r w:rsidRPr="00DD16AC">
      <w:t xml:space="preserve">- </w:t>
    </w:r>
    <w:r w:rsidRPr="00DD16AC">
      <w:fldChar w:fldCharType="begin"/>
    </w:r>
    <w:r w:rsidRPr="00DD16AC">
      <w:instrText xml:space="preserve"> PAGE </w:instrText>
    </w:r>
    <w:r w:rsidRPr="00DD16AC">
      <w:fldChar w:fldCharType="separate"/>
    </w:r>
    <w:r w:rsidRPr="00DD16AC">
      <w:rPr>
        <w:noProof/>
      </w:rPr>
      <w:t>2</w:t>
    </w:r>
    <w:r w:rsidRPr="00DD16AC">
      <w:fldChar w:fldCharType="end"/>
    </w:r>
    <w:r w:rsidRPr="00DD16AC">
      <w:t xml:space="preserve"> -</w:t>
    </w:r>
  </w:p>
  <w:p w:rsidR="009239F7" w:rsidRPr="00DD16AC" w:rsidRDefault="00556111" w:rsidP="00DD16A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0B3F" w:rsidTr="008612A9">
      <w:trPr>
        <w:trHeight w:val="240"/>
        <w:jc w:val="center"/>
      </w:trPr>
      <w:tc>
        <w:tcPr>
          <w:tcW w:w="3794" w:type="dxa"/>
          <w:shd w:val="clear" w:color="auto" w:fill="FFFFFF"/>
          <w:tcMar>
            <w:left w:w="108" w:type="dxa"/>
            <w:right w:w="108" w:type="dxa"/>
          </w:tcMar>
          <w:vAlign w:val="center"/>
        </w:tcPr>
        <w:p w:rsidR="00ED54E0" w:rsidRPr="009239F7" w:rsidRDefault="00556111"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D16AC" w:rsidP="00B801E9">
          <w:pPr>
            <w:jc w:val="right"/>
            <w:rPr>
              <w:b/>
              <w:color w:val="FF0000"/>
              <w:szCs w:val="16"/>
            </w:rPr>
          </w:pPr>
          <w:r>
            <w:rPr>
              <w:b/>
              <w:color w:val="FF0000"/>
              <w:szCs w:val="16"/>
            </w:rPr>
            <w:t xml:space="preserve"> </w:t>
          </w:r>
        </w:p>
      </w:tc>
    </w:tr>
    <w:bookmarkEnd w:id="18"/>
    <w:tr w:rsidR="000D0B3F" w:rsidTr="008612A9">
      <w:trPr>
        <w:trHeight w:val="213"/>
        <w:jc w:val="center"/>
      </w:trPr>
      <w:tc>
        <w:tcPr>
          <w:tcW w:w="3794" w:type="dxa"/>
          <w:vMerge w:val="restart"/>
          <w:shd w:val="clear" w:color="auto" w:fill="FFFFFF"/>
          <w:tcMar>
            <w:left w:w="0" w:type="dxa"/>
            <w:right w:w="0" w:type="dxa"/>
          </w:tcMar>
        </w:tcPr>
        <w:p w:rsidR="00ED54E0" w:rsidRPr="009239F7" w:rsidRDefault="00DD16A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56111" w:rsidP="00B801E9">
          <w:pPr>
            <w:jc w:val="right"/>
            <w:rPr>
              <w:b/>
              <w:szCs w:val="16"/>
            </w:rPr>
          </w:pPr>
        </w:p>
      </w:tc>
    </w:tr>
    <w:tr w:rsidR="000D0B3F" w:rsidTr="008612A9">
      <w:trPr>
        <w:trHeight w:val="868"/>
        <w:jc w:val="center"/>
      </w:trPr>
      <w:tc>
        <w:tcPr>
          <w:tcW w:w="3794" w:type="dxa"/>
          <w:vMerge/>
          <w:shd w:val="clear" w:color="auto" w:fill="FFFFFF"/>
          <w:tcMar>
            <w:left w:w="108" w:type="dxa"/>
            <w:right w:w="108" w:type="dxa"/>
          </w:tcMar>
        </w:tcPr>
        <w:p w:rsidR="00ED54E0" w:rsidRPr="009239F7" w:rsidRDefault="00556111" w:rsidP="00B801E9">
          <w:pPr>
            <w:jc w:val="left"/>
            <w:rPr>
              <w:noProof/>
              <w:lang w:eastAsia="en-GB"/>
            </w:rPr>
          </w:pPr>
        </w:p>
      </w:tc>
      <w:tc>
        <w:tcPr>
          <w:tcW w:w="5448" w:type="dxa"/>
          <w:gridSpan w:val="2"/>
          <w:shd w:val="clear" w:color="auto" w:fill="FFFFFF"/>
          <w:tcMar>
            <w:left w:w="108" w:type="dxa"/>
            <w:right w:w="108" w:type="dxa"/>
          </w:tcMar>
        </w:tcPr>
        <w:p w:rsidR="00DD16AC" w:rsidRDefault="00DD16AC" w:rsidP="00B801E9">
          <w:pPr>
            <w:jc w:val="right"/>
            <w:rPr>
              <w:b/>
              <w:szCs w:val="16"/>
            </w:rPr>
          </w:pPr>
          <w:bookmarkStart w:id="19" w:name="bmkSymbols"/>
          <w:r>
            <w:rPr>
              <w:b/>
              <w:szCs w:val="16"/>
            </w:rPr>
            <w:t>G/TBT/N/BRA/848</w:t>
          </w:r>
        </w:p>
        <w:bookmarkEnd w:id="19"/>
        <w:p w:rsidR="00ED54E0" w:rsidRPr="009239F7" w:rsidRDefault="00556111" w:rsidP="00B801E9">
          <w:pPr>
            <w:jc w:val="right"/>
            <w:rPr>
              <w:b/>
              <w:szCs w:val="16"/>
            </w:rPr>
          </w:pPr>
        </w:p>
      </w:tc>
    </w:tr>
    <w:tr w:rsidR="000D0B3F" w:rsidTr="008612A9">
      <w:trPr>
        <w:trHeight w:val="240"/>
        <w:jc w:val="center"/>
      </w:trPr>
      <w:tc>
        <w:tcPr>
          <w:tcW w:w="3794" w:type="dxa"/>
          <w:vMerge/>
          <w:shd w:val="clear" w:color="auto" w:fill="FFFFFF"/>
          <w:tcMar>
            <w:left w:w="108" w:type="dxa"/>
            <w:right w:w="108" w:type="dxa"/>
          </w:tcMar>
          <w:vAlign w:val="center"/>
        </w:tcPr>
        <w:p w:rsidR="00ED54E0" w:rsidRPr="009239F7" w:rsidRDefault="00556111" w:rsidP="00B801E9"/>
      </w:tc>
      <w:tc>
        <w:tcPr>
          <w:tcW w:w="5448" w:type="dxa"/>
          <w:gridSpan w:val="2"/>
          <w:shd w:val="clear" w:color="auto" w:fill="FFFFFF"/>
          <w:tcMar>
            <w:left w:w="108" w:type="dxa"/>
            <w:right w:w="108" w:type="dxa"/>
          </w:tcMar>
          <w:vAlign w:val="center"/>
        </w:tcPr>
        <w:p w:rsidR="00ED54E0" w:rsidRPr="009239F7" w:rsidRDefault="00556111" w:rsidP="00B801E9">
          <w:pPr>
            <w:jc w:val="right"/>
            <w:rPr>
              <w:szCs w:val="16"/>
            </w:rPr>
          </w:pPr>
          <w:bookmarkStart w:id="20" w:name="spsDateDistribution"/>
          <w:bookmarkStart w:id="21" w:name="bmkDate"/>
          <w:bookmarkEnd w:id="20"/>
          <w:bookmarkEnd w:id="21"/>
          <w:r>
            <w:rPr>
              <w:szCs w:val="16"/>
            </w:rPr>
            <w:t>26 November 2018</w:t>
          </w:r>
        </w:p>
      </w:tc>
    </w:tr>
    <w:tr w:rsidR="000D0B3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02BA" w:rsidP="0097650D">
          <w:pPr>
            <w:jc w:val="left"/>
            <w:rPr>
              <w:b/>
            </w:rPr>
          </w:pPr>
          <w:bookmarkStart w:id="22" w:name="bmkSerial"/>
          <w:r w:rsidRPr="002F6A28">
            <w:rPr>
              <w:color w:val="FF0000"/>
              <w:szCs w:val="16"/>
            </w:rPr>
            <w:t>(</w:t>
          </w:r>
          <w:bookmarkStart w:id="23" w:name="spsSerialNumber"/>
          <w:bookmarkEnd w:id="23"/>
          <w:r w:rsidR="00556111">
            <w:rPr>
              <w:color w:val="FF0000"/>
              <w:szCs w:val="16"/>
            </w:rPr>
            <w:t>18-7411</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A02B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5611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56111">
            <w:rPr>
              <w:bCs/>
              <w:noProof/>
              <w:szCs w:val="16"/>
            </w:rPr>
            <w:t>2</w:t>
          </w:r>
          <w:r w:rsidRPr="002F6A28">
            <w:rPr>
              <w:bCs/>
              <w:szCs w:val="16"/>
            </w:rPr>
            <w:fldChar w:fldCharType="end"/>
          </w:r>
          <w:bookmarkEnd w:id="24"/>
        </w:p>
      </w:tc>
    </w:tr>
    <w:tr w:rsidR="000D0B3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D16AC"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DD16AC" w:rsidP="00B801E9">
          <w:pPr>
            <w:jc w:val="right"/>
            <w:rPr>
              <w:bCs/>
              <w:szCs w:val="18"/>
            </w:rPr>
          </w:pPr>
          <w:bookmarkStart w:id="26" w:name="bmkLanguage"/>
          <w:r>
            <w:rPr>
              <w:bCs/>
              <w:szCs w:val="18"/>
            </w:rPr>
            <w:t>Original: English</w:t>
          </w:r>
          <w:bookmarkEnd w:id="26"/>
        </w:p>
      </w:tc>
    </w:tr>
  </w:tbl>
  <w:p w:rsidR="00ED54E0" w:rsidRPr="002F6A28" w:rsidRDefault="005561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B20214">
      <w:start w:val="1"/>
      <w:numFmt w:val="decimal"/>
      <w:pStyle w:val="SummaryText"/>
      <w:lvlText w:val="%1."/>
      <w:lvlJc w:val="left"/>
      <w:pPr>
        <w:ind w:left="360" w:hanging="360"/>
      </w:pPr>
    </w:lvl>
    <w:lvl w:ilvl="1" w:tplc="FB50D970" w:tentative="1">
      <w:start w:val="1"/>
      <w:numFmt w:val="lowerLetter"/>
      <w:lvlText w:val="%2."/>
      <w:lvlJc w:val="left"/>
      <w:pPr>
        <w:ind w:left="1080" w:hanging="360"/>
      </w:pPr>
    </w:lvl>
    <w:lvl w:ilvl="2" w:tplc="4BC63FAC" w:tentative="1">
      <w:start w:val="1"/>
      <w:numFmt w:val="lowerRoman"/>
      <w:lvlText w:val="%3."/>
      <w:lvlJc w:val="right"/>
      <w:pPr>
        <w:ind w:left="1800" w:hanging="180"/>
      </w:pPr>
    </w:lvl>
    <w:lvl w:ilvl="3" w:tplc="F97EFA4C" w:tentative="1">
      <w:start w:val="1"/>
      <w:numFmt w:val="decimal"/>
      <w:lvlText w:val="%4."/>
      <w:lvlJc w:val="left"/>
      <w:pPr>
        <w:ind w:left="2520" w:hanging="360"/>
      </w:pPr>
    </w:lvl>
    <w:lvl w:ilvl="4" w:tplc="C214F2DC" w:tentative="1">
      <w:start w:val="1"/>
      <w:numFmt w:val="lowerLetter"/>
      <w:lvlText w:val="%5."/>
      <w:lvlJc w:val="left"/>
      <w:pPr>
        <w:ind w:left="3240" w:hanging="360"/>
      </w:pPr>
    </w:lvl>
    <w:lvl w:ilvl="5" w:tplc="755A8B3C" w:tentative="1">
      <w:start w:val="1"/>
      <w:numFmt w:val="lowerRoman"/>
      <w:lvlText w:val="%6."/>
      <w:lvlJc w:val="right"/>
      <w:pPr>
        <w:ind w:left="3960" w:hanging="180"/>
      </w:pPr>
    </w:lvl>
    <w:lvl w:ilvl="6" w:tplc="0206FC1E" w:tentative="1">
      <w:start w:val="1"/>
      <w:numFmt w:val="decimal"/>
      <w:lvlText w:val="%7."/>
      <w:lvlJc w:val="left"/>
      <w:pPr>
        <w:ind w:left="4680" w:hanging="360"/>
      </w:pPr>
    </w:lvl>
    <w:lvl w:ilvl="7" w:tplc="B48A832E" w:tentative="1">
      <w:start w:val="1"/>
      <w:numFmt w:val="lowerLetter"/>
      <w:lvlText w:val="%8."/>
      <w:lvlJc w:val="left"/>
      <w:pPr>
        <w:ind w:left="5400" w:hanging="360"/>
      </w:pPr>
    </w:lvl>
    <w:lvl w:ilvl="8" w:tplc="FB9E8A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D0B3F"/>
    <w:rsid w:val="000D64CF"/>
    <w:rsid w:val="001066C4"/>
    <w:rsid w:val="003A02BA"/>
    <w:rsid w:val="00556111"/>
    <w:rsid w:val="005E1733"/>
    <w:rsid w:val="007761ED"/>
    <w:rsid w:val="00DD16AC"/>
    <w:rsid w:val="00E3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13222"/>
  <w15:docId w15:val="{59D3FE0F-6A6E-40BD-A266-B8DF0843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0D6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pesquisa.in.gov.br/imprensa/jsp/visualiza/index.jsp?data=16/11/2018&amp;jornal=515&amp;pagina=12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spublicas.mma.gov.br/consultaspublicas/uploads/2018/08/Proposta-ABRABAT-Acordo-Setorial-Revisao-MMA_VersaorevisadaSetorBaterias_MMA2018_p%C3%B3sConju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sultaspublicas.mma.gov.br/?page_id=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spublicas.mma.gov.b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510</Words>
  <Characters>2908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2018-11-23T11:15:00Z</dcterms:created>
  <dcterms:modified xsi:type="dcterms:W3CDTF">2018-11-26T13:01:00Z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G/TBT/N/BRA/848</vt:lpwstr>
  </property>
</Properties>
</file>